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75" w:rsidRPr="00A158BE" w:rsidRDefault="00441E0D"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A158BE">
        <w:rPr>
          <w:rFonts w:ascii="Times New Roman" w:eastAsia="Times New Roman" w:hAnsi="Times New Roman" w:cs="Times New Roman"/>
          <w:b/>
          <w:bCs/>
          <w:sz w:val="24"/>
          <w:szCs w:val="24"/>
          <w:bdr w:val="none" w:sz="0" w:space="0" w:color="auto" w:frame="1"/>
          <w:lang w:eastAsia="ru-RU"/>
        </w:rPr>
        <w:t>ТЕАТРАЛИЗОВАННАЯ  ИГРА  КАК  ОДНА  ИЗ  ФОРМ  РАЗВИТИЯ  СВЯЗН</w:t>
      </w:r>
      <w:r w:rsidR="00256406" w:rsidRPr="00A158BE">
        <w:rPr>
          <w:rFonts w:ascii="Times New Roman" w:eastAsia="Times New Roman" w:hAnsi="Times New Roman" w:cs="Times New Roman"/>
          <w:b/>
          <w:bCs/>
          <w:sz w:val="24"/>
          <w:szCs w:val="24"/>
          <w:bdr w:val="none" w:sz="0" w:space="0" w:color="auto" w:frame="1"/>
          <w:lang w:eastAsia="ru-RU"/>
        </w:rPr>
        <w:t xml:space="preserve">ОЙ  </w:t>
      </w:r>
    </w:p>
    <w:p w:rsidR="004D3975" w:rsidRPr="00A158BE" w:rsidRDefault="00256406"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A158BE">
        <w:rPr>
          <w:rFonts w:ascii="Times New Roman" w:eastAsia="Times New Roman" w:hAnsi="Times New Roman" w:cs="Times New Roman"/>
          <w:b/>
          <w:bCs/>
          <w:sz w:val="24"/>
          <w:szCs w:val="24"/>
          <w:bdr w:val="none" w:sz="0" w:space="0" w:color="auto" w:frame="1"/>
          <w:lang w:eastAsia="ru-RU"/>
        </w:rPr>
        <w:t xml:space="preserve">РЕЧИ  У  ДЕТЕЙ  МЛАДШЕГО  </w:t>
      </w:r>
      <w:r w:rsidR="00441E0D" w:rsidRPr="00A158BE">
        <w:rPr>
          <w:rFonts w:ascii="Times New Roman" w:eastAsia="Times New Roman" w:hAnsi="Times New Roman" w:cs="Times New Roman"/>
          <w:b/>
          <w:bCs/>
          <w:sz w:val="24"/>
          <w:szCs w:val="24"/>
          <w:bdr w:val="none" w:sz="0" w:space="0" w:color="auto" w:frame="1"/>
          <w:lang w:eastAsia="ru-RU"/>
        </w:rPr>
        <w:t>ШКОЛЬНОГО  ВОЗРАСТА</w:t>
      </w:r>
      <w:r w:rsidRPr="00A158BE">
        <w:rPr>
          <w:rFonts w:ascii="Times New Roman" w:eastAsia="Times New Roman" w:hAnsi="Times New Roman" w:cs="Times New Roman"/>
          <w:b/>
          <w:bCs/>
          <w:sz w:val="24"/>
          <w:szCs w:val="24"/>
          <w:bdr w:val="none" w:sz="0" w:space="0" w:color="auto" w:frame="1"/>
          <w:lang w:eastAsia="ru-RU"/>
        </w:rPr>
        <w:t xml:space="preserve"> </w:t>
      </w:r>
    </w:p>
    <w:p w:rsidR="00441E0D" w:rsidRPr="00A158BE" w:rsidRDefault="00256406"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A158BE">
        <w:rPr>
          <w:rFonts w:ascii="Times New Roman" w:eastAsia="Times New Roman" w:hAnsi="Times New Roman" w:cs="Times New Roman"/>
          <w:b/>
          <w:bCs/>
          <w:sz w:val="24"/>
          <w:szCs w:val="24"/>
          <w:bdr w:val="none" w:sz="0" w:space="0" w:color="auto" w:frame="1"/>
          <w:lang w:eastAsia="ru-RU"/>
        </w:rPr>
        <w:t xml:space="preserve"> С </w:t>
      </w:r>
      <w:r w:rsidR="004D3975" w:rsidRPr="00A158BE">
        <w:rPr>
          <w:rFonts w:ascii="Times New Roman" w:eastAsia="Times New Roman" w:hAnsi="Times New Roman" w:cs="Times New Roman"/>
          <w:b/>
          <w:bCs/>
          <w:sz w:val="24"/>
          <w:szCs w:val="24"/>
          <w:bdr w:val="none" w:sz="0" w:space="0" w:color="auto" w:frame="1"/>
          <w:lang w:eastAsia="ru-RU"/>
        </w:rPr>
        <w:t>ИНТЕЛЛЕКТУАЛЬНЫМИ</w:t>
      </w:r>
      <w:r w:rsidRPr="00A158BE">
        <w:rPr>
          <w:rFonts w:ascii="Times New Roman" w:eastAsia="Times New Roman" w:hAnsi="Times New Roman" w:cs="Times New Roman"/>
          <w:b/>
          <w:bCs/>
          <w:sz w:val="24"/>
          <w:szCs w:val="24"/>
          <w:bdr w:val="none" w:sz="0" w:space="0" w:color="auto" w:frame="1"/>
          <w:lang w:eastAsia="ru-RU"/>
        </w:rPr>
        <w:t xml:space="preserve"> НАРУШЕНИЯМИ</w:t>
      </w:r>
    </w:p>
    <w:p w:rsidR="00A158BE" w:rsidRPr="00A158BE" w:rsidRDefault="00A158BE" w:rsidP="00A158BE">
      <w:pPr>
        <w:spacing w:after="0" w:line="240" w:lineRule="auto"/>
        <w:jc w:val="right"/>
        <w:rPr>
          <w:rFonts w:ascii="Times New Roman" w:hAnsi="Times New Roman" w:cs="Times New Roman"/>
          <w:color w:val="000000"/>
          <w:sz w:val="28"/>
          <w:szCs w:val="28"/>
        </w:rPr>
      </w:pPr>
      <w:r w:rsidRPr="00A158BE">
        <w:rPr>
          <w:rFonts w:ascii="Times New Roman" w:hAnsi="Times New Roman" w:cs="Times New Roman"/>
          <w:color w:val="000000"/>
          <w:sz w:val="28"/>
          <w:szCs w:val="28"/>
        </w:rPr>
        <w:t>Руденко Эльвира Владимировна,</w:t>
      </w:r>
    </w:p>
    <w:p w:rsidR="00A158BE" w:rsidRPr="00A158BE" w:rsidRDefault="00A158BE" w:rsidP="00A158BE">
      <w:pPr>
        <w:spacing w:after="0" w:line="240" w:lineRule="auto"/>
        <w:jc w:val="right"/>
        <w:rPr>
          <w:rFonts w:ascii="Times New Roman" w:hAnsi="Times New Roman" w:cs="Times New Roman"/>
          <w:color w:val="000000"/>
          <w:sz w:val="28"/>
          <w:szCs w:val="28"/>
        </w:rPr>
      </w:pPr>
      <w:r w:rsidRPr="00A158BE">
        <w:rPr>
          <w:rFonts w:ascii="Times New Roman" w:hAnsi="Times New Roman" w:cs="Times New Roman"/>
          <w:color w:val="000000"/>
          <w:sz w:val="28"/>
          <w:szCs w:val="28"/>
        </w:rPr>
        <w:t xml:space="preserve"> учитель-логопед ГБОУ школы-интерната №2 г. Сочи</w:t>
      </w:r>
    </w:p>
    <w:p w:rsidR="00441E0D" w:rsidRPr="00514287" w:rsidRDefault="00441E0D" w:rsidP="00A158BE">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bookmarkStart w:id="0" w:name="_GoBack"/>
      <w:bookmarkEnd w:id="0"/>
    </w:p>
    <w:p w:rsidR="00441E0D" w:rsidRPr="00A158BE" w:rsidRDefault="00441E0D" w:rsidP="00A158BE">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158BE">
        <w:rPr>
          <w:rFonts w:ascii="Times New Roman" w:eastAsia="Times New Roman" w:hAnsi="Times New Roman" w:cs="Times New Roman"/>
          <w:i/>
          <w:iCs/>
          <w:sz w:val="24"/>
          <w:szCs w:val="24"/>
          <w:bdr w:val="none" w:sz="0" w:space="0" w:color="auto" w:frame="1"/>
          <w:lang w:eastAsia="ru-RU"/>
        </w:rPr>
        <w:t> </w:t>
      </w:r>
    </w:p>
    <w:p w:rsidR="004D3975" w:rsidRDefault="004D3975" w:rsidP="00A158B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36D33">
        <w:rPr>
          <w:rFonts w:ascii="Times New Roman" w:hAnsi="Times New Roman" w:cs="Times New Roman"/>
          <w:sz w:val="24"/>
          <w:szCs w:val="24"/>
          <w:shd w:val="clear" w:color="auto" w:fill="FFFFFF"/>
        </w:rPr>
        <w:t xml:space="preserve">   </w:t>
      </w:r>
      <w:r w:rsidRPr="004D3975">
        <w:rPr>
          <w:rFonts w:ascii="Times New Roman" w:hAnsi="Times New Roman" w:cs="Times New Roman"/>
          <w:sz w:val="24"/>
          <w:szCs w:val="24"/>
          <w:shd w:val="clear" w:color="auto" w:fill="FFFFFF"/>
        </w:rPr>
        <w:t xml:space="preserve">Проблема коррекционно-логопедической помощи детям с неврологической патологией в настоящее время является чрезвычайно актуальной. Сегодня до 80% новорожденных оказываются физиологически незрелыми, свыше 86% имеют перинатальную патологию центральной нервной системы, отсутствие своевременной коррекции которой приводит к развитию стойких нарушений в будущем (Е.М. </w:t>
      </w:r>
      <w:proofErr w:type="spellStart"/>
      <w:r w:rsidRPr="004D3975">
        <w:rPr>
          <w:rFonts w:ascii="Times New Roman" w:hAnsi="Times New Roman" w:cs="Times New Roman"/>
          <w:sz w:val="24"/>
          <w:szCs w:val="24"/>
          <w:shd w:val="clear" w:color="auto" w:fill="FFFFFF"/>
        </w:rPr>
        <w:t>Бомбардирова</w:t>
      </w:r>
      <w:proofErr w:type="spellEnd"/>
      <w:r w:rsidRPr="004D3975">
        <w:rPr>
          <w:rFonts w:ascii="Times New Roman" w:hAnsi="Times New Roman" w:cs="Times New Roman"/>
          <w:sz w:val="24"/>
          <w:szCs w:val="24"/>
          <w:shd w:val="clear" w:color="auto" w:fill="FFFFFF"/>
        </w:rPr>
        <w:t xml:space="preserve">, Е.Т. </w:t>
      </w:r>
      <w:proofErr w:type="spellStart"/>
      <w:r w:rsidRPr="004D3975">
        <w:rPr>
          <w:rFonts w:ascii="Times New Roman" w:hAnsi="Times New Roman" w:cs="Times New Roman"/>
          <w:sz w:val="24"/>
          <w:szCs w:val="24"/>
          <w:shd w:val="clear" w:color="auto" w:fill="FFFFFF"/>
        </w:rPr>
        <w:t>Лильин</w:t>
      </w:r>
      <w:proofErr w:type="spellEnd"/>
      <w:r w:rsidRPr="004D3975">
        <w:rPr>
          <w:rFonts w:ascii="Times New Roman" w:hAnsi="Times New Roman" w:cs="Times New Roman"/>
          <w:sz w:val="24"/>
          <w:szCs w:val="24"/>
          <w:shd w:val="clear" w:color="auto" w:fill="FFFFFF"/>
        </w:rPr>
        <w:t xml:space="preserve">, </w:t>
      </w:r>
      <w:proofErr w:type="spellStart"/>
      <w:r w:rsidRPr="004D3975">
        <w:rPr>
          <w:rFonts w:ascii="Times New Roman" w:hAnsi="Times New Roman" w:cs="Times New Roman"/>
          <w:sz w:val="24"/>
          <w:szCs w:val="24"/>
          <w:shd w:val="clear" w:color="auto" w:fill="FFFFFF"/>
        </w:rPr>
        <w:t>О.И.Маслова</w:t>
      </w:r>
      <w:proofErr w:type="spellEnd"/>
      <w:r w:rsidRPr="004D3975">
        <w:rPr>
          <w:rFonts w:ascii="Times New Roman" w:hAnsi="Times New Roman" w:cs="Times New Roman"/>
          <w:sz w:val="24"/>
          <w:szCs w:val="24"/>
          <w:shd w:val="clear" w:color="auto" w:fill="FFFFFF"/>
        </w:rPr>
        <w:t xml:space="preserve">, </w:t>
      </w:r>
      <w:proofErr w:type="spellStart"/>
      <w:r w:rsidRPr="004D3975">
        <w:rPr>
          <w:rFonts w:ascii="Times New Roman" w:hAnsi="Times New Roman" w:cs="Times New Roman"/>
          <w:sz w:val="24"/>
          <w:szCs w:val="24"/>
          <w:shd w:val="clear" w:color="auto" w:fill="FFFFFF"/>
        </w:rPr>
        <w:t>К.А.Семенова</w:t>
      </w:r>
      <w:proofErr w:type="spellEnd"/>
      <w:r w:rsidRPr="004D397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4D3975" w:rsidRPr="004D3975" w:rsidRDefault="00536D33" w:rsidP="00A158BE">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4D3975">
        <w:rPr>
          <w:rFonts w:ascii="Times New Roman" w:hAnsi="Times New Roman" w:cs="Times New Roman"/>
          <w:sz w:val="24"/>
          <w:szCs w:val="24"/>
          <w:shd w:val="clear" w:color="auto" w:fill="FFFFFF"/>
        </w:rPr>
        <w:t xml:space="preserve">Как правило, все учащиеся, имеющие интеллектуальные нарушения, </w:t>
      </w:r>
      <w:r w:rsidR="008C00BC">
        <w:rPr>
          <w:rFonts w:ascii="Times New Roman" w:hAnsi="Times New Roman" w:cs="Times New Roman"/>
          <w:sz w:val="24"/>
          <w:szCs w:val="24"/>
          <w:shd w:val="clear" w:color="auto" w:fill="FFFFFF"/>
        </w:rPr>
        <w:t>имеют проблемы в речевом развитии.</w:t>
      </w:r>
      <w:r w:rsidR="008C00BC">
        <w:rPr>
          <w:rFonts w:ascii="Times New Roman" w:hAnsi="Times New Roman" w:cs="Times New Roman"/>
          <w:sz w:val="24"/>
          <w:szCs w:val="24"/>
        </w:rPr>
        <w:t xml:space="preserve"> </w:t>
      </w:r>
      <w:r w:rsidR="004D3975" w:rsidRPr="004D3975">
        <w:rPr>
          <w:rFonts w:ascii="Times New Roman" w:hAnsi="Times New Roman" w:cs="Times New Roman"/>
          <w:spacing w:val="-5"/>
          <w:sz w:val="24"/>
          <w:szCs w:val="24"/>
          <w:lang w:eastAsia="ru-RU"/>
        </w:rPr>
        <w:t>Расстройства речи у детей</w:t>
      </w:r>
      <w:r w:rsidRPr="00536D33">
        <w:rPr>
          <w:rFonts w:ascii="Times New Roman" w:hAnsi="Times New Roman" w:cs="Times New Roman"/>
          <w:spacing w:val="-9"/>
          <w:sz w:val="24"/>
          <w:szCs w:val="24"/>
          <w:lang w:eastAsia="ru-RU"/>
        </w:rPr>
        <w:t xml:space="preserve"> </w:t>
      </w:r>
      <w:r>
        <w:rPr>
          <w:rFonts w:ascii="Times New Roman" w:hAnsi="Times New Roman" w:cs="Times New Roman"/>
          <w:spacing w:val="-9"/>
          <w:sz w:val="24"/>
          <w:szCs w:val="24"/>
          <w:lang w:eastAsia="ru-RU"/>
        </w:rPr>
        <w:t>с интеллектуальными нарушениями</w:t>
      </w:r>
      <w:r w:rsidR="004D3975" w:rsidRPr="004D3975">
        <w:rPr>
          <w:rFonts w:ascii="Times New Roman" w:hAnsi="Times New Roman" w:cs="Times New Roman"/>
          <w:spacing w:val="-5"/>
          <w:sz w:val="24"/>
          <w:szCs w:val="24"/>
          <w:lang w:eastAsia="ru-RU"/>
        </w:rPr>
        <w:t xml:space="preserve"> проявля</w:t>
      </w:r>
      <w:r w:rsidR="004D3975" w:rsidRPr="004D3975">
        <w:rPr>
          <w:rFonts w:ascii="Times New Roman" w:hAnsi="Times New Roman" w:cs="Times New Roman"/>
          <w:spacing w:val="-5"/>
          <w:sz w:val="24"/>
          <w:szCs w:val="24"/>
          <w:lang w:eastAsia="ru-RU"/>
        </w:rPr>
        <w:softHyphen/>
      </w:r>
      <w:r w:rsidR="004D3975" w:rsidRPr="004D3975">
        <w:rPr>
          <w:rFonts w:ascii="Times New Roman" w:hAnsi="Times New Roman" w:cs="Times New Roman"/>
          <w:sz w:val="24"/>
          <w:szCs w:val="24"/>
          <w:lang w:eastAsia="ru-RU"/>
        </w:rPr>
        <w:t>ются на фоне грубого нарушения познавательной деятельно</w:t>
      </w:r>
      <w:r w:rsidR="004D3975" w:rsidRPr="004D3975">
        <w:rPr>
          <w:rFonts w:ascii="Times New Roman" w:hAnsi="Times New Roman" w:cs="Times New Roman"/>
          <w:sz w:val="24"/>
          <w:szCs w:val="24"/>
          <w:lang w:eastAsia="ru-RU"/>
        </w:rPr>
        <w:softHyphen/>
      </w:r>
      <w:r w:rsidR="004D3975" w:rsidRPr="004D3975">
        <w:rPr>
          <w:rFonts w:ascii="Times New Roman" w:hAnsi="Times New Roman" w:cs="Times New Roman"/>
          <w:spacing w:val="-2"/>
          <w:sz w:val="24"/>
          <w:szCs w:val="24"/>
          <w:lang w:eastAsia="ru-RU"/>
        </w:rPr>
        <w:t>сти, аномального психического развития в целом.</w:t>
      </w:r>
      <w:r w:rsidR="008C00BC">
        <w:rPr>
          <w:rFonts w:ascii="Times New Roman" w:hAnsi="Times New Roman" w:cs="Times New Roman"/>
          <w:sz w:val="24"/>
          <w:szCs w:val="24"/>
        </w:rPr>
        <w:t xml:space="preserve"> </w:t>
      </w:r>
      <w:r w:rsidR="004D3975" w:rsidRPr="004D3975">
        <w:rPr>
          <w:rFonts w:ascii="Times New Roman" w:hAnsi="Times New Roman" w:cs="Times New Roman"/>
          <w:spacing w:val="-6"/>
          <w:sz w:val="24"/>
          <w:szCs w:val="24"/>
          <w:lang w:eastAsia="ru-RU"/>
        </w:rPr>
        <w:t>Речевые нарушения у этих детей носят системный харак</w:t>
      </w:r>
      <w:r w:rsidR="004D3975" w:rsidRPr="004D3975">
        <w:rPr>
          <w:rFonts w:ascii="Times New Roman" w:hAnsi="Times New Roman" w:cs="Times New Roman"/>
          <w:spacing w:val="-6"/>
          <w:sz w:val="24"/>
          <w:szCs w:val="24"/>
          <w:lang w:eastAsia="ru-RU"/>
        </w:rPr>
        <w:softHyphen/>
      </w:r>
      <w:r w:rsidR="004D3975" w:rsidRPr="004D3975">
        <w:rPr>
          <w:rFonts w:ascii="Times New Roman" w:hAnsi="Times New Roman" w:cs="Times New Roman"/>
          <w:spacing w:val="-4"/>
          <w:sz w:val="24"/>
          <w:szCs w:val="24"/>
          <w:lang w:eastAsia="ru-RU"/>
        </w:rPr>
        <w:t>тер, т.е. страдает речь как целостная функциональная сис</w:t>
      </w:r>
      <w:r w:rsidR="004D3975" w:rsidRPr="004D3975">
        <w:rPr>
          <w:rFonts w:ascii="Times New Roman" w:hAnsi="Times New Roman" w:cs="Times New Roman"/>
          <w:spacing w:val="-4"/>
          <w:sz w:val="24"/>
          <w:szCs w:val="24"/>
          <w:lang w:eastAsia="ru-RU"/>
        </w:rPr>
        <w:softHyphen/>
        <w:t>тема. При умственной отсталости нарушаются все компо</w:t>
      </w:r>
      <w:r w:rsidR="004D3975" w:rsidRPr="004D3975">
        <w:rPr>
          <w:rFonts w:ascii="Times New Roman" w:hAnsi="Times New Roman" w:cs="Times New Roman"/>
          <w:spacing w:val="-4"/>
          <w:sz w:val="24"/>
          <w:szCs w:val="24"/>
          <w:lang w:eastAsia="ru-RU"/>
        </w:rPr>
        <w:softHyphen/>
      </w:r>
      <w:r w:rsidR="004D3975" w:rsidRPr="004D3975">
        <w:rPr>
          <w:rFonts w:ascii="Times New Roman" w:hAnsi="Times New Roman" w:cs="Times New Roman"/>
          <w:spacing w:val="-1"/>
          <w:sz w:val="24"/>
          <w:szCs w:val="24"/>
          <w:lang w:eastAsia="ru-RU"/>
        </w:rPr>
        <w:t>ненты речи: ее фонетико-фонематическая сторона, лекси</w:t>
      </w:r>
      <w:r w:rsidR="004D3975" w:rsidRPr="004D3975">
        <w:rPr>
          <w:rFonts w:ascii="Times New Roman" w:hAnsi="Times New Roman" w:cs="Times New Roman"/>
          <w:spacing w:val="-1"/>
          <w:sz w:val="24"/>
          <w:szCs w:val="24"/>
          <w:lang w:eastAsia="ru-RU"/>
        </w:rPr>
        <w:softHyphen/>
      </w:r>
      <w:r w:rsidR="004D3975" w:rsidRPr="004D3975">
        <w:rPr>
          <w:rFonts w:ascii="Times New Roman" w:hAnsi="Times New Roman" w:cs="Times New Roman"/>
          <w:spacing w:val="-5"/>
          <w:sz w:val="24"/>
          <w:szCs w:val="24"/>
          <w:lang w:eastAsia="ru-RU"/>
        </w:rPr>
        <w:t>ка, грамматический строй. У детей</w:t>
      </w:r>
      <w:r w:rsidRPr="00536D33">
        <w:rPr>
          <w:rFonts w:ascii="Times New Roman" w:hAnsi="Times New Roman" w:cs="Times New Roman"/>
          <w:spacing w:val="-9"/>
          <w:sz w:val="24"/>
          <w:szCs w:val="24"/>
          <w:lang w:eastAsia="ru-RU"/>
        </w:rPr>
        <w:t xml:space="preserve"> </w:t>
      </w:r>
      <w:r>
        <w:rPr>
          <w:rFonts w:ascii="Times New Roman" w:hAnsi="Times New Roman" w:cs="Times New Roman"/>
          <w:spacing w:val="-9"/>
          <w:sz w:val="24"/>
          <w:szCs w:val="24"/>
          <w:lang w:eastAsia="ru-RU"/>
        </w:rPr>
        <w:t>с интеллектуальными нарушениями</w:t>
      </w:r>
      <w:r w:rsidR="004D3975" w:rsidRPr="004D3975">
        <w:rPr>
          <w:rFonts w:ascii="Times New Roman" w:hAnsi="Times New Roman" w:cs="Times New Roman"/>
          <w:spacing w:val="-5"/>
          <w:sz w:val="24"/>
          <w:szCs w:val="24"/>
          <w:lang w:eastAsia="ru-RU"/>
        </w:rPr>
        <w:t xml:space="preserve"> от</w:t>
      </w:r>
      <w:r w:rsidR="004D3975" w:rsidRPr="004D3975">
        <w:rPr>
          <w:rFonts w:ascii="Times New Roman" w:hAnsi="Times New Roman" w:cs="Times New Roman"/>
          <w:spacing w:val="-5"/>
          <w:sz w:val="24"/>
          <w:szCs w:val="24"/>
          <w:lang w:eastAsia="ru-RU"/>
        </w:rPr>
        <w:softHyphen/>
      </w:r>
      <w:r w:rsidR="004D3975" w:rsidRPr="004D3975">
        <w:rPr>
          <w:rFonts w:ascii="Times New Roman" w:hAnsi="Times New Roman" w:cs="Times New Roman"/>
          <w:spacing w:val="-3"/>
          <w:sz w:val="24"/>
          <w:szCs w:val="24"/>
          <w:lang w:eastAsia="ru-RU"/>
        </w:rPr>
        <w:t xml:space="preserve">мечается </w:t>
      </w:r>
      <w:proofErr w:type="spellStart"/>
      <w:r w:rsidR="004D3975" w:rsidRPr="004D3975">
        <w:rPr>
          <w:rFonts w:ascii="Times New Roman" w:hAnsi="Times New Roman" w:cs="Times New Roman"/>
          <w:spacing w:val="-3"/>
          <w:sz w:val="24"/>
          <w:szCs w:val="24"/>
          <w:lang w:eastAsia="ru-RU"/>
        </w:rPr>
        <w:t>несформированность</w:t>
      </w:r>
      <w:proofErr w:type="spellEnd"/>
      <w:r w:rsidR="004D3975" w:rsidRPr="004D3975">
        <w:rPr>
          <w:rFonts w:ascii="Times New Roman" w:hAnsi="Times New Roman" w:cs="Times New Roman"/>
          <w:spacing w:val="-3"/>
          <w:sz w:val="24"/>
          <w:szCs w:val="24"/>
          <w:lang w:eastAsia="ru-RU"/>
        </w:rPr>
        <w:t xml:space="preserve"> как </w:t>
      </w:r>
      <w:proofErr w:type="spellStart"/>
      <w:r w:rsidR="004D3975" w:rsidRPr="004D3975">
        <w:rPr>
          <w:rFonts w:ascii="Times New Roman" w:hAnsi="Times New Roman" w:cs="Times New Roman"/>
          <w:spacing w:val="-3"/>
          <w:sz w:val="24"/>
          <w:szCs w:val="24"/>
          <w:lang w:eastAsia="ru-RU"/>
        </w:rPr>
        <w:t>импрессивной</w:t>
      </w:r>
      <w:proofErr w:type="spellEnd"/>
      <w:r w:rsidR="004D3975" w:rsidRPr="004D3975">
        <w:rPr>
          <w:rFonts w:ascii="Times New Roman" w:hAnsi="Times New Roman" w:cs="Times New Roman"/>
          <w:spacing w:val="-3"/>
          <w:sz w:val="24"/>
          <w:szCs w:val="24"/>
          <w:lang w:eastAsia="ru-RU"/>
        </w:rPr>
        <w:t>, так и эк</w:t>
      </w:r>
      <w:r w:rsidR="004D3975" w:rsidRPr="004D3975">
        <w:rPr>
          <w:rFonts w:ascii="Times New Roman" w:hAnsi="Times New Roman" w:cs="Times New Roman"/>
          <w:spacing w:val="-3"/>
          <w:sz w:val="24"/>
          <w:szCs w:val="24"/>
          <w:lang w:eastAsia="ru-RU"/>
        </w:rPr>
        <w:softHyphen/>
      </w:r>
      <w:r w:rsidR="004D3975" w:rsidRPr="004D3975">
        <w:rPr>
          <w:rFonts w:ascii="Times New Roman" w:hAnsi="Times New Roman" w:cs="Times New Roman"/>
          <w:spacing w:val="-5"/>
          <w:sz w:val="24"/>
          <w:szCs w:val="24"/>
          <w:lang w:eastAsia="ru-RU"/>
        </w:rPr>
        <w:t xml:space="preserve">спрессивной речи. </w:t>
      </w:r>
      <w:r w:rsidR="004D3975" w:rsidRPr="004D3975">
        <w:rPr>
          <w:rFonts w:ascii="Times New Roman" w:hAnsi="Times New Roman" w:cs="Times New Roman"/>
          <w:spacing w:val="-5"/>
          <w:sz w:val="24"/>
          <w:szCs w:val="24"/>
          <w:lang w:eastAsia="ru-RU"/>
        </w:rPr>
        <w:t xml:space="preserve">Кроме того, </w:t>
      </w:r>
      <w:r>
        <w:rPr>
          <w:rFonts w:ascii="Times New Roman" w:hAnsi="Times New Roman" w:cs="Times New Roman"/>
          <w:spacing w:val="-5"/>
          <w:sz w:val="24"/>
          <w:szCs w:val="24"/>
          <w:lang w:eastAsia="ru-RU"/>
        </w:rPr>
        <w:t>у</w:t>
      </w:r>
      <w:r w:rsidR="004D3975" w:rsidRPr="004D3975">
        <w:rPr>
          <w:rFonts w:ascii="Times New Roman" w:hAnsi="Times New Roman" w:cs="Times New Roman"/>
          <w:sz w:val="24"/>
          <w:szCs w:val="24"/>
          <w:lang w:eastAsia="ru-RU"/>
        </w:rPr>
        <w:t xml:space="preserve"> </w:t>
      </w:r>
      <w:r w:rsidR="004D3975" w:rsidRPr="004D3975">
        <w:rPr>
          <w:rFonts w:ascii="Times New Roman" w:hAnsi="Times New Roman" w:cs="Times New Roman"/>
          <w:spacing w:val="-9"/>
          <w:sz w:val="24"/>
          <w:szCs w:val="24"/>
          <w:lang w:eastAsia="ru-RU"/>
        </w:rPr>
        <w:t>детей оказываются несформирован</w:t>
      </w:r>
      <w:r w:rsidR="004D3975" w:rsidRPr="004D3975">
        <w:rPr>
          <w:rFonts w:ascii="Times New Roman" w:hAnsi="Times New Roman" w:cs="Times New Roman"/>
          <w:spacing w:val="-9"/>
          <w:sz w:val="24"/>
          <w:szCs w:val="24"/>
          <w:lang w:eastAsia="ru-RU"/>
        </w:rPr>
        <w:softHyphen/>
      </w:r>
      <w:r w:rsidR="004D3975" w:rsidRPr="004D3975">
        <w:rPr>
          <w:rFonts w:ascii="Times New Roman" w:hAnsi="Times New Roman" w:cs="Times New Roman"/>
          <w:spacing w:val="-4"/>
          <w:sz w:val="24"/>
          <w:szCs w:val="24"/>
          <w:lang w:eastAsia="ru-RU"/>
        </w:rPr>
        <w:t xml:space="preserve">ными в большей или меньшей степени все этапы речевой </w:t>
      </w:r>
      <w:r w:rsidR="004D3975" w:rsidRPr="004D3975">
        <w:rPr>
          <w:rFonts w:ascii="Times New Roman" w:hAnsi="Times New Roman" w:cs="Times New Roman"/>
          <w:spacing w:val="-3"/>
          <w:sz w:val="24"/>
          <w:szCs w:val="24"/>
          <w:lang w:eastAsia="ru-RU"/>
        </w:rPr>
        <w:t xml:space="preserve">деятельности. Отмечаются слабость мотивации, снижение </w:t>
      </w:r>
      <w:r w:rsidR="004D3975" w:rsidRPr="004D3975">
        <w:rPr>
          <w:rFonts w:ascii="Times New Roman" w:hAnsi="Times New Roman" w:cs="Times New Roman"/>
          <w:spacing w:val="-6"/>
          <w:sz w:val="24"/>
          <w:szCs w:val="24"/>
          <w:lang w:eastAsia="ru-RU"/>
        </w:rPr>
        <w:t>потребности в речевом общении; нарушено смысловое про</w:t>
      </w:r>
      <w:r w:rsidR="004D3975" w:rsidRPr="004D3975">
        <w:rPr>
          <w:rFonts w:ascii="Times New Roman" w:hAnsi="Times New Roman" w:cs="Times New Roman"/>
          <w:spacing w:val="-6"/>
          <w:sz w:val="24"/>
          <w:szCs w:val="24"/>
          <w:lang w:eastAsia="ru-RU"/>
        </w:rPr>
        <w:softHyphen/>
        <w:t xml:space="preserve">граммирование речевой деятельности, создание внутренних </w:t>
      </w:r>
      <w:r w:rsidR="004D3975" w:rsidRPr="004D3975">
        <w:rPr>
          <w:rFonts w:ascii="Times New Roman" w:hAnsi="Times New Roman" w:cs="Times New Roman"/>
          <w:sz w:val="24"/>
          <w:szCs w:val="24"/>
          <w:lang w:eastAsia="ru-RU"/>
        </w:rPr>
        <w:t xml:space="preserve">программ речевых действий. Вследствие целого ряда причин </w:t>
      </w:r>
      <w:r w:rsidR="004D3975" w:rsidRPr="004D3975">
        <w:rPr>
          <w:rFonts w:ascii="Times New Roman" w:hAnsi="Times New Roman" w:cs="Times New Roman"/>
          <w:spacing w:val="-4"/>
          <w:sz w:val="24"/>
          <w:szCs w:val="24"/>
          <w:lang w:eastAsia="ru-RU"/>
        </w:rPr>
        <w:t xml:space="preserve">нарушаются реализация речевой программы и </w:t>
      </w:r>
      <w:proofErr w:type="gramStart"/>
      <w:r w:rsidR="004D3975" w:rsidRPr="004D3975">
        <w:rPr>
          <w:rFonts w:ascii="Times New Roman" w:hAnsi="Times New Roman" w:cs="Times New Roman"/>
          <w:spacing w:val="-4"/>
          <w:sz w:val="24"/>
          <w:szCs w:val="24"/>
          <w:lang w:eastAsia="ru-RU"/>
        </w:rPr>
        <w:t>контроль за</w:t>
      </w:r>
      <w:proofErr w:type="gramEnd"/>
      <w:r w:rsidR="004D3975" w:rsidRPr="004D3975">
        <w:rPr>
          <w:rFonts w:ascii="Times New Roman" w:hAnsi="Times New Roman" w:cs="Times New Roman"/>
          <w:spacing w:val="-4"/>
          <w:sz w:val="24"/>
          <w:szCs w:val="24"/>
          <w:lang w:eastAsia="ru-RU"/>
        </w:rPr>
        <w:t xml:space="preserve"> </w:t>
      </w:r>
      <w:r w:rsidR="004D3975" w:rsidRPr="004D3975">
        <w:rPr>
          <w:rFonts w:ascii="Times New Roman" w:hAnsi="Times New Roman" w:cs="Times New Roman"/>
          <w:sz w:val="24"/>
          <w:szCs w:val="24"/>
          <w:lang w:eastAsia="ru-RU"/>
        </w:rPr>
        <w:t>речью, сличение полученного результата с предварительным замыслом.</w:t>
      </w:r>
    </w:p>
    <w:p w:rsidR="00536D33" w:rsidRDefault="00536D33" w:rsidP="00A158BE">
      <w:pPr>
        <w:jc w:val="both"/>
        <w:rPr>
          <w:rFonts w:ascii="Times New Roman" w:hAnsi="Times New Roman" w:cs="Times New Roman"/>
          <w:sz w:val="24"/>
          <w:szCs w:val="24"/>
        </w:rPr>
      </w:pPr>
      <w:r>
        <w:rPr>
          <w:rFonts w:ascii="Times New Roman" w:hAnsi="Times New Roman" w:cs="Times New Roman"/>
          <w:sz w:val="24"/>
          <w:szCs w:val="24"/>
        </w:rPr>
        <w:t xml:space="preserve">Одной из форм коррекционно-логопедической работы над связной речью </w:t>
      </w:r>
      <w:r w:rsidRPr="004D3975">
        <w:rPr>
          <w:rFonts w:ascii="Times New Roman" w:hAnsi="Times New Roman" w:cs="Times New Roman"/>
          <w:spacing w:val="-9"/>
          <w:sz w:val="24"/>
          <w:szCs w:val="24"/>
          <w:lang w:eastAsia="ru-RU"/>
        </w:rPr>
        <w:t>детей</w:t>
      </w:r>
      <w:r>
        <w:rPr>
          <w:rFonts w:ascii="Times New Roman" w:hAnsi="Times New Roman" w:cs="Times New Roman"/>
          <w:spacing w:val="-9"/>
          <w:sz w:val="24"/>
          <w:szCs w:val="24"/>
          <w:lang w:eastAsia="ru-RU"/>
        </w:rPr>
        <w:t xml:space="preserve"> с интеллектуальными нарушениями является театрализация.</w:t>
      </w:r>
      <w:r w:rsidRPr="00536D33">
        <w:rPr>
          <w:rFonts w:ascii="Times New Roman" w:hAnsi="Times New Roman" w:cs="Times New Roman"/>
          <w:sz w:val="24"/>
          <w:szCs w:val="24"/>
        </w:rPr>
        <w:t xml:space="preserve"> </w:t>
      </w:r>
      <w:r w:rsidRPr="00256406">
        <w:rPr>
          <w:rFonts w:ascii="Times New Roman" w:hAnsi="Times New Roman" w:cs="Times New Roman"/>
          <w:sz w:val="24"/>
          <w:szCs w:val="24"/>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Театрализация — это в первую очередь импровизация, оживление предметов и звуков, так как она тесно взаимосвязана с другими видами деятельности — пением, движением под музыку, слушанием и т.д.</w:t>
      </w:r>
    </w:p>
    <w:p w:rsidR="00256406" w:rsidRPr="004D3975" w:rsidRDefault="00580E2E" w:rsidP="00A158BE">
      <w:pPr>
        <w:jc w:val="both"/>
        <w:rPr>
          <w:rFonts w:ascii="Times New Roman" w:hAnsi="Times New Roman" w:cs="Times New Roman"/>
          <w:sz w:val="24"/>
          <w:szCs w:val="24"/>
        </w:rPr>
      </w:pPr>
      <w:r>
        <w:rPr>
          <w:rFonts w:ascii="Times New Roman" w:hAnsi="Times New Roman" w:cs="Times New Roman"/>
          <w:sz w:val="24"/>
          <w:szCs w:val="24"/>
        </w:rPr>
        <w:t xml:space="preserve">      </w:t>
      </w:r>
      <w:r w:rsidR="00B36434">
        <w:rPr>
          <w:rFonts w:ascii="Times New Roman" w:hAnsi="Times New Roman" w:cs="Times New Roman"/>
          <w:sz w:val="24"/>
          <w:szCs w:val="24"/>
        </w:rPr>
        <w:t>Применение приёмов театрализации начинаются с приёма «оживления» (покричи, как петушок, подвигайся, как лисичка и т. д). Этот приём особенно эффективен при работе с учащимися с тяжёлы</w:t>
      </w:r>
      <w:r>
        <w:rPr>
          <w:rFonts w:ascii="Times New Roman" w:hAnsi="Times New Roman" w:cs="Times New Roman"/>
          <w:sz w:val="24"/>
          <w:szCs w:val="24"/>
        </w:rPr>
        <w:t xml:space="preserve">ми речевыми нарушениями. </w:t>
      </w:r>
      <w:proofErr w:type="gramStart"/>
      <w:r>
        <w:rPr>
          <w:rFonts w:ascii="Times New Roman" w:hAnsi="Times New Roman" w:cs="Times New Roman"/>
          <w:sz w:val="24"/>
          <w:szCs w:val="24"/>
        </w:rPr>
        <w:t xml:space="preserve">Далее – это «работа с персонажем» (представь себя зайчиком, лисой и т.д.), </w:t>
      </w:r>
      <w:r w:rsidR="00415391">
        <w:rPr>
          <w:rFonts w:ascii="Times New Roman" w:hAnsi="Times New Roman" w:cs="Times New Roman"/>
          <w:sz w:val="24"/>
          <w:szCs w:val="24"/>
        </w:rPr>
        <w:t xml:space="preserve">пальчиковые игры, </w:t>
      </w:r>
      <w:proofErr w:type="spellStart"/>
      <w:r w:rsidR="00415391">
        <w:rPr>
          <w:rFonts w:ascii="Times New Roman" w:hAnsi="Times New Roman" w:cs="Times New Roman"/>
          <w:sz w:val="24"/>
          <w:szCs w:val="24"/>
        </w:rPr>
        <w:t>логоритмические</w:t>
      </w:r>
      <w:proofErr w:type="spellEnd"/>
      <w:r w:rsidR="00415391">
        <w:rPr>
          <w:rFonts w:ascii="Times New Roman" w:hAnsi="Times New Roman" w:cs="Times New Roman"/>
          <w:sz w:val="24"/>
          <w:szCs w:val="24"/>
        </w:rPr>
        <w:t xml:space="preserve"> упражнения, </w:t>
      </w:r>
      <w:r>
        <w:rPr>
          <w:rFonts w:ascii="Times New Roman" w:hAnsi="Times New Roman" w:cs="Times New Roman"/>
          <w:sz w:val="24"/>
          <w:szCs w:val="24"/>
        </w:rPr>
        <w:t xml:space="preserve">рассказывание сказок с персонажами,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стихов, песенок, демонстрация произведения с движениями, мимикой, проговариванием и т.д.</w:t>
      </w:r>
      <w:proofErr w:type="gramEnd"/>
      <w:r>
        <w:rPr>
          <w:rFonts w:ascii="Times New Roman" w:hAnsi="Times New Roman" w:cs="Times New Roman"/>
          <w:sz w:val="24"/>
          <w:szCs w:val="24"/>
        </w:rPr>
        <w:t xml:space="preserve">  И, наконец, собственно театрализация произведения.</w:t>
      </w:r>
    </w:p>
    <w:p w:rsidR="00441E0D" w:rsidRPr="00256406" w:rsidRDefault="00580E2E" w:rsidP="00A158BE">
      <w:pPr>
        <w:jc w:val="both"/>
        <w:rPr>
          <w:rFonts w:ascii="Times New Roman" w:hAnsi="Times New Roman" w:cs="Times New Roman"/>
          <w:sz w:val="24"/>
          <w:szCs w:val="24"/>
        </w:rPr>
      </w:pPr>
      <w:r>
        <w:rPr>
          <w:rFonts w:ascii="Times New Roman" w:hAnsi="Times New Roman" w:cs="Times New Roman"/>
          <w:sz w:val="24"/>
          <w:szCs w:val="24"/>
        </w:rPr>
        <w:t xml:space="preserve">     Р</w:t>
      </w:r>
      <w:r w:rsidR="00441E0D" w:rsidRPr="00256406">
        <w:rPr>
          <w:rFonts w:ascii="Times New Roman" w:hAnsi="Times New Roman" w:cs="Times New Roman"/>
          <w:sz w:val="24"/>
          <w:szCs w:val="24"/>
        </w:rPr>
        <w:t>азличные виды театральной деятельности требуют к себе особого внимания и длительной, поэтапной, планомерной подготовки. Для того</w:t>
      </w:r>
      <w:proofErr w:type="gramStart"/>
      <w:r w:rsidR="00441E0D" w:rsidRPr="00256406">
        <w:rPr>
          <w:rFonts w:ascii="Times New Roman" w:hAnsi="Times New Roman" w:cs="Times New Roman"/>
          <w:sz w:val="24"/>
          <w:szCs w:val="24"/>
        </w:rPr>
        <w:t>,</w:t>
      </w:r>
      <w:proofErr w:type="gramEnd"/>
      <w:r w:rsidR="00441E0D" w:rsidRPr="00256406">
        <w:rPr>
          <w:rFonts w:ascii="Times New Roman" w:hAnsi="Times New Roman" w:cs="Times New Roman"/>
          <w:sz w:val="24"/>
          <w:szCs w:val="24"/>
        </w:rPr>
        <w:t xml:space="preserve"> чтобы дети овладели какими-либо приёмами, необходимо провести предварительную работу.</w:t>
      </w:r>
    </w:p>
    <w:p w:rsidR="00441E0D" w:rsidRPr="00256406" w:rsidRDefault="00580E2E" w:rsidP="00A158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1E0D" w:rsidRPr="00256406">
        <w:rPr>
          <w:rFonts w:ascii="Times New Roman" w:hAnsi="Times New Roman" w:cs="Times New Roman"/>
          <w:sz w:val="24"/>
          <w:szCs w:val="24"/>
        </w:rPr>
        <w:t xml:space="preserve">Одним из этапов в развитии речи в театрализованной деятельности является работа над выразительностью речи. Выразительность речи развивается в течение всего дошкольного </w:t>
      </w:r>
      <w:r>
        <w:rPr>
          <w:rFonts w:ascii="Times New Roman" w:hAnsi="Times New Roman" w:cs="Times New Roman"/>
          <w:sz w:val="24"/>
          <w:szCs w:val="24"/>
        </w:rPr>
        <w:t xml:space="preserve">возраста, а у детей с интеллектуальными нарушениями младшего школьного </w:t>
      </w:r>
      <w:r w:rsidR="00441E0D" w:rsidRPr="00256406">
        <w:rPr>
          <w:rFonts w:ascii="Times New Roman" w:hAnsi="Times New Roman" w:cs="Times New Roman"/>
          <w:sz w:val="24"/>
          <w:szCs w:val="24"/>
        </w:rPr>
        <w:t>возраста</w:t>
      </w:r>
      <w:r>
        <w:rPr>
          <w:rFonts w:ascii="Times New Roman" w:hAnsi="Times New Roman" w:cs="Times New Roman"/>
          <w:sz w:val="24"/>
          <w:szCs w:val="24"/>
        </w:rPr>
        <w:t>.</w:t>
      </w:r>
      <w:r w:rsidR="00441E0D" w:rsidRPr="00256406">
        <w:rPr>
          <w:rFonts w:ascii="Times New Roman" w:hAnsi="Times New Roman" w:cs="Times New Roman"/>
          <w:sz w:val="24"/>
          <w:szCs w:val="24"/>
        </w:rPr>
        <w:t xml:space="preserve"> Дети </w:t>
      </w:r>
      <w:r>
        <w:rPr>
          <w:rFonts w:ascii="Times New Roman" w:hAnsi="Times New Roman" w:cs="Times New Roman"/>
          <w:sz w:val="24"/>
          <w:szCs w:val="24"/>
        </w:rPr>
        <w:t>с тяжёлыми речевыми нарушениями</w:t>
      </w:r>
      <w:r w:rsidR="00441E0D" w:rsidRPr="00256406">
        <w:rPr>
          <w:rFonts w:ascii="Times New Roman" w:hAnsi="Times New Roman" w:cs="Times New Roman"/>
          <w:sz w:val="24"/>
          <w:szCs w:val="24"/>
        </w:rPr>
        <w:t xml:space="preserve">  в</w:t>
      </w:r>
      <w:r>
        <w:rPr>
          <w:rFonts w:ascii="Times New Roman" w:hAnsi="Times New Roman" w:cs="Times New Roman"/>
          <w:sz w:val="24"/>
          <w:szCs w:val="24"/>
        </w:rPr>
        <w:t xml:space="preserve"> </w:t>
      </w:r>
      <w:r w:rsidR="00441E0D" w:rsidRPr="00256406">
        <w:rPr>
          <w:rFonts w:ascii="Times New Roman" w:hAnsi="Times New Roman" w:cs="Times New Roman"/>
          <w:sz w:val="24"/>
          <w:szCs w:val="24"/>
        </w:rPr>
        <w:t>начале года повторяют только движения пальчиками, к концу учебного года – повторяют отдельные слова, фразы, и как итог – проговаривают в целом.</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 В планирование </w:t>
      </w:r>
      <w:r w:rsidR="00580E2E">
        <w:rPr>
          <w:rFonts w:ascii="Times New Roman" w:hAnsi="Times New Roman" w:cs="Times New Roman"/>
          <w:sz w:val="24"/>
          <w:szCs w:val="24"/>
        </w:rPr>
        <w:t>логопедических</w:t>
      </w:r>
      <w:r w:rsidRPr="00256406">
        <w:rPr>
          <w:rFonts w:ascii="Times New Roman" w:hAnsi="Times New Roman" w:cs="Times New Roman"/>
          <w:sz w:val="24"/>
          <w:szCs w:val="24"/>
        </w:rPr>
        <w:t xml:space="preserve"> занятий для детей я постоянно  включаю пальчиковые игры. Разучивая с детьми пальчиковые игры</w:t>
      </w:r>
      <w:r w:rsidR="00580E2E">
        <w:rPr>
          <w:rFonts w:ascii="Times New Roman" w:hAnsi="Times New Roman" w:cs="Times New Roman"/>
          <w:sz w:val="24"/>
          <w:szCs w:val="24"/>
        </w:rPr>
        <w:t xml:space="preserve">  и </w:t>
      </w:r>
      <w:proofErr w:type="spellStart"/>
      <w:r w:rsidR="00580E2E">
        <w:rPr>
          <w:rFonts w:ascii="Times New Roman" w:hAnsi="Times New Roman" w:cs="Times New Roman"/>
          <w:sz w:val="24"/>
          <w:szCs w:val="24"/>
        </w:rPr>
        <w:t>логоритмические</w:t>
      </w:r>
      <w:proofErr w:type="spellEnd"/>
      <w:r w:rsidR="00580E2E">
        <w:rPr>
          <w:rFonts w:ascii="Times New Roman" w:hAnsi="Times New Roman" w:cs="Times New Roman"/>
          <w:sz w:val="24"/>
          <w:szCs w:val="24"/>
        </w:rPr>
        <w:t xml:space="preserve"> упражнения,  </w:t>
      </w:r>
      <w:r w:rsidRPr="00256406">
        <w:rPr>
          <w:rFonts w:ascii="Times New Roman" w:hAnsi="Times New Roman" w:cs="Times New Roman"/>
          <w:sz w:val="24"/>
          <w:szCs w:val="24"/>
        </w:rPr>
        <w:t>использую моделирование текста, т.е. выбираю ключевые слова для запоминания, подбираю соответствующие иллюстрации, а затем разучиваю вместе с детьми упражнение.  Дети повторяют за мной слова и выкладывают модель  (последовательная цепочка запоминающихся слов). Такой приём хорошо развивает память, эмоции, вызывает огромный интерес у детей.</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Тренировка тонких движений  пальцев рук оказывает большое влияние на развитие активной речи ребёнка. На занятиях и в свободной деятельности детей  уделяю внимание активному проговариванию текста и одновременному движению пальцев рук. Дети с удовольствием разучивают  </w:t>
      </w:r>
      <w:proofErr w:type="spellStart"/>
      <w:r w:rsidRPr="00256406">
        <w:rPr>
          <w:rFonts w:ascii="Times New Roman" w:hAnsi="Times New Roman" w:cs="Times New Roman"/>
          <w:sz w:val="24"/>
          <w:szCs w:val="24"/>
        </w:rPr>
        <w:t>пальчиково</w:t>
      </w:r>
      <w:proofErr w:type="spellEnd"/>
      <w:r w:rsidRPr="00256406">
        <w:rPr>
          <w:rFonts w:ascii="Times New Roman" w:hAnsi="Times New Roman" w:cs="Times New Roman"/>
          <w:sz w:val="24"/>
          <w:szCs w:val="24"/>
        </w:rPr>
        <w:t>-речевые игры, которые направлены на развитие памяти, соответствия текста и движений пальцев и кистей рук. Игры пальчиками оригинальны тем, что представляют собой маленький театр, где актёрами являются пальчики ребят.</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Тематика театрализованной деятельности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w:t>
      </w:r>
      <w:proofErr w:type="gramStart"/>
      <w:r w:rsidRPr="00256406">
        <w:rPr>
          <w:rFonts w:ascii="Times New Roman" w:hAnsi="Times New Roman" w:cs="Times New Roman"/>
          <w:sz w:val="24"/>
          <w:szCs w:val="24"/>
        </w:rPr>
        <w:t>умело</w:t>
      </w:r>
      <w:proofErr w:type="gramEnd"/>
      <w:r w:rsidRPr="00256406">
        <w:rPr>
          <w:rFonts w:ascii="Times New Roman" w:hAnsi="Times New Roman" w:cs="Times New Roman"/>
          <w:sz w:val="24"/>
          <w:szCs w:val="24"/>
        </w:rPr>
        <w:t xml:space="preserve"> поставленные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 Исполняемая роль, особенно диалог с другим персонажем, ставит маленького актера перед необходимостью ясно, четко и понятно изъясняться.</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 При обучении детей средствам речевой выразительности, я  </w:t>
      </w:r>
      <w:proofErr w:type="gramStart"/>
      <w:r w:rsidRPr="00256406">
        <w:rPr>
          <w:rFonts w:ascii="Times New Roman" w:hAnsi="Times New Roman" w:cs="Times New Roman"/>
          <w:sz w:val="24"/>
          <w:szCs w:val="24"/>
        </w:rPr>
        <w:t>использую</w:t>
      </w:r>
      <w:proofErr w:type="gramEnd"/>
      <w:r w:rsidRPr="00256406">
        <w:rPr>
          <w:rFonts w:ascii="Times New Roman" w:hAnsi="Times New Roman" w:cs="Times New Roman"/>
          <w:sz w:val="24"/>
          <w:szCs w:val="24"/>
        </w:rPr>
        <w:t xml:space="preserve">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Сказки служат для детей первым уроком нравственности морали, по которым живут люди. В них добро всегда побеждает зло. Это настраивает ребенка на оптимистичное восприятие жизни, формирует положительные черты характера и зыки общественного поведения. Театр - самый доступный вид искусства для детей</w:t>
      </w:r>
      <w:r w:rsidR="00415391">
        <w:rPr>
          <w:rFonts w:ascii="Times New Roman" w:hAnsi="Times New Roman" w:cs="Times New Roman"/>
          <w:sz w:val="24"/>
          <w:szCs w:val="24"/>
        </w:rPr>
        <w:t xml:space="preserve"> с интеллектуальными нарушениями</w:t>
      </w:r>
      <w:r w:rsidRPr="00256406">
        <w:rPr>
          <w:rFonts w:ascii="Times New Roman" w:hAnsi="Times New Roman" w:cs="Times New Roman"/>
          <w:sz w:val="24"/>
          <w:szCs w:val="24"/>
        </w:rPr>
        <w:t>. В ходе театральной игры формируется личность ребенка, реализуются ее потенциальные возможности, проявляются первые творческие находки.</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 </w:t>
      </w:r>
      <w:r w:rsidR="00415391">
        <w:rPr>
          <w:rFonts w:ascii="Times New Roman" w:hAnsi="Times New Roman" w:cs="Times New Roman"/>
          <w:sz w:val="24"/>
          <w:szCs w:val="24"/>
        </w:rPr>
        <w:t xml:space="preserve"> </w:t>
      </w:r>
      <w:r w:rsidRPr="00256406">
        <w:rPr>
          <w:rFonts w:ascii="Times New Roman" w:hAnsi="Times New Roman" w:cs="Times New Roman"/>
          <w:sz w:val="24"/>
          <w:szCs w:val="24"/>
        </w:rPr>
        <w:t xml:space="preserve">Цель коррекционной работы  с детьми  – научить детей говорить отчетливо, грамотно, выразительно. Для достижения данной цели,  я широко использую речевые игры и </w:t>
      </w:r>
      <w:r w:rsidRPr="00256406">
        <w:rPr>
          <w:rFonts w:ascii="Times New Roman" w:hAnsi="Times New Roman" w:cs="Times New Roman"/>
          <w:sz w:val="24"/>
          <w:szCs w:val="24"/>
        </w:rPr>
        <w:lastRenderedPageBreak/>
        <w:t>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Сюда также включаю игры со словом, развивающие связную речь.  Стихотворный текст, как ритмически организованная речь, активизирует весь организм ребенка, способствует развитию его голосового аппарата. Стихи носят не только тренировочный характер для формирования четкой, грамотной речи, но и находят эмоциональный отклик в душе ребенка, делают увлекательными различные игры и задания. Разыгрывать на занятиях  мини-спектакли мне помогают разнообразные костюмные атрибуты - маски зверей, шапочки, куклы, мягкие игрушки.</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Театрализация является стержнем в моей работе, элементы театрализации я использую в образовательной деятельности, на развлечениях, праздниках, начиная с младшей группы. Малыши с радостью изображают в небольших сценках повадки животных, имитируя их движения, голоса.</w:t>
      </w:r>
    </w:p>
    <w:p w:rsidR="00441E0D" w:rsidRPr="00256406" w:rsidRDefault="00A158BE" w:rsidP="00A158BE">
      <w:pPr>
        <w:jc w:val="both"/>
        <w:rPr>
          <w:rFonts w:ascii="Times New Roman" w:hAnsi="Times New Roman" w:cs="Times New Roman"/>
          <w:sz w:val="24"/>
          <w:szCs w:val="24"/>
        </w:rPr>
      </w:pPr>
      <w:r>
        <w:rPr>
          <w:rFonts w:ascii="Times New Roman" w:hAnsi="Times New Roman" w:cs="Times New Roman"/>
          <w:sz w:val="24"/>
          <w:szCs w:val="24"/>
        </w:rPr>
        <w:t xml:space="preserve">   </w:t>
      </w:r>
      <w:r w:rsidR="00441E0D" w:rsidRPr="00256406">
        <w:rPr>
          <w:rFonts w:ascii="Times New Roman" w:hAnsi="Times New Roman" w:cs="Times New Roman"/>
          <w:sz w:val="24"/>
          <w:szCs w:val="24"/>
        </w:rPr>
        <w:t>Театрализованная деятельность интегративна, в ней восприятие, мышление, воображение, речь выступают в тесной взаимосвязи друг с другом, проявляются в разных видах детской активности (речевой, двигательной, музыкальной, изобразительной и др.). Создается творческая атмосфера, которая помогает раскрыться каждому ребенку как личности, применять собственные возможности и способности.</w:t>
      </w:r>
    </w:p>
    <w:p w:rsidR="00441E0D" w:rsidRPr="00256406" w:rsidRDefault="00441E0D" w:rsidP="00A158BE">
      <w:pPr>
        <w:jc w:val="both"/>
        <w:rPr>
          <w:rFonts w:ascii="Times New Roman" w:hAnsi="Times New Roman" w:cs="Times New Roman"/>
          <w:sz w:val="24"/>
          <w:szCs w:val="24"/>
        </w:rPr>
      </w:pPr>
      <w:r w:rsidRPr="00256406">
        <w:rPr>
          <w:rFonts w:ascii="Times New Roman" w:hAnsi="Times New Roman" w:cs="Times New Roman"/>
          <w:sz w:val="24"/>
          <w:szCs w:val="24"/>
        </w:rPr>
        <w:t xml:space="preserve"> </w:t>
      </w:r>
      <w:r w:rsidR="00A158BE">
        <w:rPr>
          <w:rFonts w:ascii="Times New Roman" w:hAnsi="Times New Roman" w:cs="Times New Roman"/>
          <w:sz w:val="24"/>
          <w:szCs w:val="24"/>
        </w:rPr>
        <w:t xml:space="preserve">   </w:t>
      </w:r>
      <w:r w:rsidRPr="00256406">
        <w:rPr>
          <w:rFonts w:ascii="Times New Roman" w:hAnsi="Times New Roman" w:cs="Times New Roman"/>
          <w:sz w:val="24"/>
          <w:szCs w:val="24"/>
        </w:rPr>
        <w:t>Театрализованные игры приравниваются к подвижным играм, так как дети в них не столько зрители, сколько активные участники.</w:t>
      </w:r>
    </w:p>
    <w:p w:rsidR="00441E0D" w:rsidRPr="00256406" w:rsidRDefault="00A158BE" w:rsidP="00A158BE">
      <w:pPr>
        <w:jc w:val="both"/>
        <w:rPr>
          <w:rFonts w:ascii="Times New Roman" w:hAnsi="Times New Roman" w:cs="Times New Roman"/>
          <w:sz w:val="24"/>
          <w:szCs w:val="24"/>
        </w:rPr>
      </w:pPr>
      <w:r>
        <w:rPr>
          <w:rFonts w:ascii="Times New Roman" w:hAnsi="Times New Roman" w:cs="Times New Roman"/>
          <w:sz w:val="24"/>
          <w:szCs w:val="24"/>
        </w:rPr>
        <w:t xml:space="preserve">   </w:t>
      </w:r>
      <w:r w:rsidR="00514287">
        <w:rPr>
          <w:rFonts w:ascii="Times New Roman" w:hAnsi="Times New Roman" w:cs="Times New Roman"/>
          <w:sz w:val="24"/>
          <w:szCs w:val="24"/>
        </w:rPr>
        <w:t xml:space="preserve"> </w:t>
      </w:r>
      <w:r w:rsidR="00441E0D" w:rsidRPr="00256406">
        <w:rPr>
          <w:rFonts w:ascii="Times New Roman" w:hAnsi="Times New Roman" w:cs="Times New Roman"/>
          <w:sz w:val="24"/>
          <w:szCs w:val="24"/>
        </w:rPr>
        <w:t xml:space="preserve">Театрализованная деятельность детей является огромным стимулом для развития и совершенствования речи.  Актер театра должен уметь четко произносить текст, выразительно передавать мысли автора (интонацию, логическое ударение, силу голоса, темп речи). Дети учатся владеть своим голосом, интонацией, мимикой, жестами, а самое главное – четкой артикуляцией. Участие детей в играх-театрализациях способствует </w:t>
      </w:r>
      <w:r>
        <w:rPr>
          <w:rFonts w:ascii="Times New Roman" w:hAnsi="Times New Roman" w:cs="Times New Roman"/>
          <w:sz w:val="24"/>
          <w:szCs w:val="24"/>
        </w:rPr>
        <w:t xml:space="preserve">   </w:t>
      </w:r>
      <w:r w:rsidR="00441E0D" w:rsidRPr="00256406">
        <w:rPr>
          <w:rFonts w:ascii="Times New Roman" w:hAnsi="Times New Roman" w:cs="Times New Roman"/>
          <w:sz w:val="24"/>
          <w:szCs w:val="24"/>
        </w:rPr>
        <w:t>развитию памяти и взаимодействию друг с другом</w:t>
      </w:r>
      <w:r>
        <w:rPr>
          <w:rFonts w:ascii="Times New Roman" w:hAnsi="Times New Roman" w:cs="Times New Roman"/>
          <w:sz w:val="24"/>
          <w:szCs w:val="24"/>
        </w:rPr>
        <w:t>, что немаловажно для учащихся с нарушением интеллекта</w:t>
      </w:r>
      <w:r w:rsidR="00441E0D" w:rsidRPr="00256406">
        <w:rPr>
          <w:rFonts w:ascii="Times New Roman" w:hAnsi="Times New Roman" w:cs="Times New Roman"/>
          <w:sz w:val="24"/>
          <w:szCs w:val="24"/>
        </w:rPr>
        <w:t>.</w:t>
      </w:r>
      <w:r>
        <w:rPr>
          <w:rFonts w:ascii="Times New Roman" w:hAnsi="Times New Roman" w:cs="Times New Roman"/>
          <w:sz w:val="24"/>
          <w:szCs w:val="24"/>
        </w:rPr>
        <w:t xml:space="preserve"> В конечном итоге, театр  – это хорошее средство для социальной адаптации ребёнка.</w:t>
      </w:r>
    </w:p>
    <w:p w:rsidR="00A158BE" w:rsidRPr="00514287" w:rsidRDefault="00514287" w:rsidP="00514287">
      <w:pPr>
        <w:jc w:val="both"/>
        <w:rPr>
          <w:rFonts w:ascii="Times New Roman" w:hAnsi="Times New Roman" w:cs="Times New Roman"/>
          <w:sz w:val="24"/>
          <w:szCs w:val="24"/>
        </w:rPr>
      </w:pPr>
      <w:r>
        <w:rPr>
          <w:rFonts w:ascii="Times New Roman" w:hAnsi="Times New Roman" w:cs="Times New Roman"/>
          <w:sz w:val="24"/>
          <w:szCs w:val="24"/>
        </w:rPr>
        <w:t xml:space="preserve">   </w:t>
      </w:r>
      <w:r w:rsidR="00441E0D" w:rsidRPr="00256406">
        <w:rPr>
          <w:rFonts w:ascii="Times New Roman" w:hAnsi="Times New Roman" w:cs="Times New Roman"/>
          <w:sz w:val="24"/>
          <w:szCs w:val="24"/>
        </w:rPr>
        <w:t xml:space="preserve">Театральная деятельность детей не только развивает психические функции личности ребенка, художественные способности, но и общечеловеческую способность к межличностному взаимодействию, творчеству в любой области. К тому же для ребенка театрализованное представление – это хорошая возможность хотя бы ненадолго стать героем, поверить в себя, услышать первые в своей жизни аплодисменты. </w:t>
      </w:r>
      <w:r w:rsidR="00A158BE" w:rsidRPr="00256406">
        <w:rPr>
          <w:rFonts w:ascii="Times New Roman" w:eastAsia="Times New Roman" w:hAnsi="Times New Roman" w:cs="Times New Roman"/>
          <w:b/>
          <w:bCs/>
          <w:color w:val="484848"/>
          <w:sz w:val="24"/>
          <w:szCs w:val="24"/>
          <w:bdr w:val="none" w:sz="0" w:space="0" w:color="auto" w:frame="1"/>
          <w:lang w:eastAsia="ru-RU"/>
        </w:rPr>
        <w:t> </w:t>
      </w: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514287" w:rsidRDefault="00514287" w:rsidP="00A158BE">
      <w:pPr>
        <w:shd w:val="clear" w:color="auto" w:fill="FFFFFF"/>
        <w:spacing w:after="0" w:line="315"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A158BE" w:rsidRPr="00A158BE" w:rsidRDefault="00A158BE" w:rsidP="00A158BE">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A158BE">
        <w:rPr>
          <w:rFonts w:ascii="Times New Roman" w:eastAsia="Times New Roman" w:hAnsi="Times New Roman" w:cs="Times New Roman"/>
          <w:b/>
          <w:bCs/>
          <w:sz w:val="24"/>
          <w:szCs w:val="24"/>
          <w:bdr w:val="none" w:sz="0" w:space="0" w:color="auto" w:frame="1"/>
          <w:lang w:eastAsia="ru-RU"/>
        </w:rPr>
        <w:t>Список  литературы:</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proofErr w:type="spellStart"/>
      <w:r w:rsidRPr="00514287">
        <w:rPr>
          <w:rFonts w:ascii="Times New Roman" w:eastAsia="Times New Roman" w:hAnsi="Times New Roman" w:cs="Times New Roman"/>
          <w:sz w:val="24"/>
          <w:szCs w:val="24"/>
          <w:lang w:eastAsia="ru-RU"/>
        </w:rPr>
        <w:t>Авитиди</w:t>
      </w:r>
      <w:proofErr w:type="spellEnd"/>
      <w:r w:rsidRPr="00514287">
        <w:rPr>
          <w:rFonts w:ascii="Times New Roman" w:eastAsia="Times New Roman" w:hAnsi="Times New Roman" w:cs="Times New Roman"/>
          <w:sz w:val="24"/>
          <w:szCs w:val="24"/>
          <w:lang w:eastAsia="ru-RU"/>
        </w:rPr>
        <w:t xml:space="preserve">  М.,  Галкина  И.,  </w:t>
      </w:r>
      <w:proofErr w:type="spellStart"/>
      <w:r w:rsidRPr="00514287">
        <w:rPr>
          <w:rFonts w:ascii="Times New Roman" w:eastAsia="Times New Roman" w:hAnsi="Times New Roman" w:cs="Times New Roman"/>
          <w:sz w:val="24"/>
          <w:szCs w:val="24"/>
          <w:lang w:eastAsia="ru-RU"/>
        </w:rPr>
        <w:t>Лязина</w:t>
      </w:r>
      <w:proofErr w:type="spellEnd"/>
      <w:r w:rsidRPr="00514287">
        <w:rPr>
          <w:rFonts w:ascii="Times New Roman" w:eastAsia="Times New Roman" w:hAnsi="Times New Roman" w:cs="Times New Roman"/>
          <w:sz w:val="24"/>
          <w:szCs w:val="24"/>
          <w:lang w:eastAsia="ru-RU"/>
        </w:rPr>
        <w:t>  М.  О  развитии  монологической  речи//Дошкольное  воспитание.  2012.  №  12.</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r w:rsidRPr="00514287">
        <w:rPr>
          <w:rFonts w:ascii="Times New Roman" w:eastAsia="Times New Roman" w:hAnsi="Times New Roman" w:cs="Times New Roman"/>
          <w:sz w:val="24"/>
          <w:szCs w:val="24"/>
          <w:lang w:eastAsia="ru-RU"/>
        </w:rPr>
        <w:t>Антипина  А.Е.  Театрализованная  деятельность  в  детском  саду.  М.:  Издательство  АРКТИ,2003.  —  126  с.</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r w:rsidRPr="00514287">
        <w:rPr>
          <w:rFonts w:ascii="Times New Roman" w:eastAsia="Times New Roman" w:hAnsi="Times New Roman" w:cs="Times New Roman"/>
          <w:sz w:val="24"/>
          <w:szCs w:val="24"/>
          <w:lang w:eastAsia="ru-RU"/>
        </w:rPr>
        <w:t>Гавришева  Л.Б.  Музыка,  игра-театр.  М.:  Издательство  Детство-пресс,2004.  —  126  с.</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proofErr w:type="spellStart"/>
      <w:r w:rsidRPr="00514287">
        <w:rPr>
          <w:rFonts w:ascii="Times New Roman" w:eastAsia="Times New Roman" w:hAnsi="Times New Roman" w:cs="Times New Roman"/>
          <w:sz w:val="24"/>
          <w:szCs w:val="24"/>
          <w:lang w:eastAsia="ru-RU"/>
        </w:rPr>
        <w:t>Калинченко</w:t>
      </w:r>
      <w:proofErr w:type="spellEnd"/>
      <w:r w:rsidRPr="00514287">
        <w:rPr>
          <w:rFonts w:ascii="Times New Roman" w:eastAsia="Times New Roman" w:hAnsi="Times New Roman" w:cs="Times New Roman"/>
          <w:sz w:val="24"/>
          <w:szCs w:val="24"/>
          <w:lang w:eastAsia="ru-RU"/>
        </w:rPr>
        <w:t xml:space="preserve">  А.В.,  </w:t>
      </w:r>
      <w:proofErr w:type="spellStart"/>
      <w:r w:rsidRPr="00514287">
        <w:rPr>
          <w:rFonts w:ascii="Times New Roman" w:eastAsia="Times New Roman" w:hAnsi="Times New Roman" w:cs="Times New Roman"/>
          <w:sz w:val="24"/>
          <w:szCs w:val="24"/>
          <w:lang w:eastAsia="ru-RU"/>
        </w:rPr>
        <w:t>Микляева</w:t>
      </w:r>
      <w:proofErr w:type="spellEnd"/>
      <w:r w:rsidRPr="00514287">
        <w:rPr>
          <w:rFonts w:ascii="Times New Roman" w:eastAsia="Times New Roman" w:hAnsi="Times New Roman" w:cs="Times New Roman"/>
          <w:sz w:val="24"/>
          <w:szCs w:val="24"/>
          <w:lang w:eastAsia="ru-RU"/>
        </w:rPr>
        <w:t>  Ю.В.,  Сидоренко  В.Н.  Развитие  игровой  деятельности  школьников:  Методическое  пособие.  М.,  2004.</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r w:rsidRPr="00514287">
        <w:rPr>
          <w:rFonts w:ascii="Times New Roman" w:eastAsia="Times New Roman" w:hAnsi="Times New Roman" w:cs="Times New Roman"/>
          <w:sz w:val="24"/>
          <w:szCs w:val="24"/>
          <w:lang w:eastAsia="ru-RU"/>
        </w:rPr>
        <w:t>Климченко  Т.  Играем  в  театр  кукол  «Живая  рука»  //  Дошкольное  воспитание.  2002.  №  4 </w:t>
      </w:r>
    </w:p>
    <w:p w:rsidR="00A158BE" w:rsidRPr="00514287"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proofErr w:type="spellStart"/>
      <w:r w:rsidRPr="00514287">
        <w:rPr>
          <w:rFonts w:ascii="Times New Roman" w:hAnsi="Times New Roman" w:cs="Times New Roman"/>
          <w:color w:val="000000"/>
          <w:spacing w:val="19"/>
          <w:sz w:val="24"/>
          <w:szCs w:val="24"/>
        </w:rPr>
        <w:t>Ефименкова</w:t>
      </w:r>
      <w:proofErr w:type="spellEnd"/>
      <w:r w:rsidRPr="00514287">
        <w:rPr>
          <w:rFonts w:ascii="Times New Roman" w:hAnsi="Times New Roman" w:cs="Times New Roman"/>
          <w:color w:val="000000"/>
          <w:spacing w:val="19"/>
          <w:sz w:val="24"/>
          <w:szCs w:val="24"/>
        </w:rPr>
        <w:t xml:space="preserve"> Л. Н.,   </w:t>
      </w:r>
      <w:proofErr w:type="spellStart"/>
      <w:r w:rsidRPr="00514287">
        <w:rPr>
          <w:rFonts w:ascii="Times New Roman" w:hAnsi="Times New Roman" w:cs="Times New Roman"/>
          <w:color w:val="000000"/>
          <w:spacing w:val="19"/>
          <w:sz w:val="24"/>
          <w:szCs w:val="24"/>
        </w:rPr>
        <w:t>СадовниковаИ.Н</w:t>
      </w:r>
      <w:proofErr w:type="spellEnd"/>
      <w:r w:rsidRPr="00514287">
        <w:rPr>
          <w:rFonts w:ascii="Times New Roman" w:hAnsi="Times New Roman" w:cs="Times New Roman"/>
          <w:color w:val="000000"/>
          <w:spacing w:val="19"/>
          <w:sz w:val="24"/>
          <w:szCs w:val="24"/>
        </w:rPr>
        <w:t xml:space="preserve">. </w:t>
      </w:r>
      <w:proofErr w:type="spellStart"/>
      <w:proofErr w:type="gramStart"/>
      <w:r w:rsidRPr="00514287">
        <w:rPr>
          <w:rFonts w:ascii="Times New Roman" w:hAnsi="Times New Roman" w:cs="Times New Roman"/>
          <w:color w:val="000000"/>
          <w:spacing w:val="19"/>
          <w:sz w:val="24"/>
          <w:szCs w:val="24"/>
        </w:rPr>
        <w:t>Формирова</w:t>
      </w:r>
      <w:proofErr w:type="spellEnd"/>
      <w:r w:rsidRPr="00514287">
        <w:rPr>
          <w:rFonts w:ascii="Times New Roman" w:hAnsi="Times New Roman" w:cs="Times New Roman"/>
          <w:color w:val="000000"/>
          <w:spacing w:val="19"/>
          <w:sz w:val="24"/>
          <w:szCs w:val="24"/>
        </w:rPr>
        <w:softHyphen/>
      </w:r>
      <w:r w:rsidRPr="00514287">
        <w:rPr>
          <w:rFonts w:ascii="Times New Roman" w:hAnsi="Times New Roman" w:cs="Times New Roman"/>
          <w:color w:val="000000"/>
          <w:spacing w:val="19"/>
          <w:sz w:val="24"/>
          <w:szCs w:val="24"/>
        </w:rPr>
        <w:br/>
      </w:r>
      <w:proofErr w:type="spellStart"/>
      <w:r w:rsidRPr="00514287">
        <w:rPr>
          <w:rFonts w:ascii="Times New Roman" w:hAnsi="Times New Roman" w:cs="Times New Roman"/>
          <w:color w:val="000000"/>
          <w:spacing w:val="-6"/>
          <w:sz w:val="24"/>
          <w:szCs w:val="24"/>
        </w:rPr>
        <w:t>ние</w:t>
      </w:r>
      <w:proofErr w:type="spellEnd"/>
      <w:proofErr w:type="gramEnd"/>
      <w:r w:rsidRPr="00514287">
        <w:rPr>
          <w:rFonts w:ascii="Times New Roman" w:hAnsi="Times New Roman" w:cs="Times New Roman"/>
          <w:color w:val="000000"/>
          <w:spacing w:val="-6"/>
          <w:sz w:val="24"/>
          <w:szCs w:val="24"/>
        </w:rPr>
        <w:t xml:space="preserve"> связной речи у детей-</w:t>
      </w:r>
      <w:proofErr w:type="spellStart"/>
      <w:r w:rsidRPr="00514287">
        <w:rPr>
          <w:rFonts w:ascii="Times New Roman" w:hAnsi="Times New Roman" w:cs="Times New Roman"/>
          <w:color w:val="000000"/>
          <w:spacing w:val="-6"/>
          <w:sz w:val="24"/>
          <w:szCs w:val="24"/>
        </w:rPr>
        <w:t>олигофренов</w:t>
      </w:r>
      <w:proofErr w:type="spellEnd"/>
      <w:r w:rsidRPr="00514287">
        <w:rPr>
          <w:rFonts w:ascii="Times New Roman" w:hAnsi="Times New Roman" w:cs="Times New Roman"/>
          <w:color w:val="000000"/>
          <w:spacing w:val="-6"/>
          <w:sz w:val="24"/>
          <w:szCs w:val="24"/>
        </w:rPr>
        <w:t>. — М., 1970</w:t>
      </w:r>
      <w:r w:rsidRPr="00514287">
        <w:rPr>
          <w:rFonts w:ascii="Times New Roman" w:hAnsi="Times New Roman" w:cs="Times New Roman"/>
          <w:sz w:val="24"/>
          <w:szCs w:val="24"/>
        </w:rPr>
        <w:t xml:space="preserve">  </w:t>
      </w:r>
    </w:p>
    <w:p w:rsidR="00A158BE" w:rsidRPr="00A158BE" w:rsidRDefault="00A158BE" w:rsidP="00A158BE">
      <w:pPr>
        <w:numPr>
          <w:ilvl w:val="0"/>
          <w:numId w:val="1"/>
        </w:numPr>
        <w:spacing w:after="0" w:line="315" w:lineRule="atLeast"/>
        <w:ind w:left="165"/>
        <w:jc w:val="both"/>
        <w:textAlignment w:val="baseline"/>
        <w:rPr>
          <w:rFonts w:ascii="Times New Roman" w:eastAsia="Times New Roman" w:hAnsi="Times New Roman" w:cs="Times New Roman"/>
          <w:sz w:val="24"/>
          <w:szCs w:val="24"/>
          <w:lang w:eastAsia="ru-RU"/>
        </w:rPr>
      </w:pPr>
      <w:proofErr w:type="spellStart"/>
      <w:r w:rsidRPr="00514287">
        <w:rPr>
          <w:rFonts w:ascii="Times New Roman" w:eastAsia="Times New Roman" w:hAnsi="Times New Roman" w:cs="Times New Roman"/>
          <w:sz w:val="24"/>
          <w:szCs w:val="24"/>
          <w:lang w:eastAsia="ru-RU"/>
        </w:rPr>
        <w:t>Р.И.Лалаева</w:t>
      </w:r>
      <w:proofErr w:type="spellEnd"/>
      <w:r w:rsidRPr="00514287">
        <w:rPr>
          <w:sz w:val="24"/>
          <w:szCs w:val="24"/>
        </w:rPr>
        <w:t xml:space="preserve"> </w:t>
      </w:r>
      <w:r w:rsidRPr="00514287">
        <w:rPr>
          <w:rFonts w:ascii="Times New Roman" w:eastAsia="Times New Roman" w:hAnsi="Times New Roman" w:cs="Times New Roman"/>
          <w:color w:val="000000"/>
          <w:sz w:val="24"/>
          <w:szCs w:val="24"/>
          <w:lang w:eastAsia="ru-RU"/>
        </w:rPr>
        <w:t xml:space="preserve">Логопедическая работа в коррекционных классах: </w:t>
      </w:r>
      <w:proofErr w:type="spellStart"/>
      <w:r w:rsidRPr="00514287">
        <w:rPr>
          <w:rFonts w:ascii="Times New Roman" w:eastAsia="Times New Roman" w:hAnsi="Times New Roman" w:cs="Times New Roman"/>
          <w:color w:val="000000"/>
          <w:sz w:val="24"/>
          <w:szCs w:val="24"/>
          <w:lang w:eastAsia="ru-RU"/>
        </w:rPr>
        <w:t>Кн</w:t>
      </w:r>
      <w:proofErr w:type="gramStart"/>
      <w:r w:rsidRPr="00514287">
        <w:rPr>
          <w:rFonts w:ascii="Times New Roman" w:eastAsia="Times New Roman" w:hAnsi="Times New Roman" w:cs="Times New Roman"/>
          <w:color w:val="000000"/>
          <w:sz w:val="24"/>
          <w:szCs w:val="24"/>
          <w:lang w:eastAsia="ru-RU"/>
        </w:rPr>
        <w:t>.</w:t>
      </w:r>
      <w:r w:rsidRPr="00A158BE">
        <w:rPr>
          <w:rFonts w:ascii="Times New Roman" w:eastAsia="Times New Roman" w:hAnsi="Times New Roman" w:cs="Times New Roman"/>
          <w:color w:val="000000"/>
          <w:spacing w:val="7"/>
          <w:sz w:val="24"/>
          <w:szCs w:val="24"/>
          <w:lang w:eastAsia="ru-RU"/>
        </w:rPr>
        <w:t>д</w:t>
      </w:r>
      <w:proofErr w:type="gramEnd"/>
      <w:r w:rsidRPr="00A158BE">
        <w:rPr>
          <w:rFonts w:ascii="Times New Roman" w:eastAsia="Times New Roman" w:hAnsi="Times New Roman" w:cs="Times New Roman"/>
          <w:color w:val="000000"/>
          <w:spacing w:val="7"/>
          <w:sz w:val="24"/>
          <w:szCs w:val="24"/>
          <w:lang w:eastAsia="ru-RU"/>
        </w:rPr>
        <w:t>ля</w:t>
      </w:r>
      <w:proofErr w:type="spellEnd"/>
      <w:r w:rsidRPr="00A158BE">
        <w:rPr>
          <w:rFonts w:ascii="Times New Roman" w:eastAsia="Times New Roman" w:hAnsi="Times New Roman" w:cs="Times New Roman"/>
          <w:color w:val="000000"/>
          <w:spacing w:val="7"/>
          <w:sz w:val="24"/>
          <w:szCs w:val="24"/>
          <w:lang w:eastAsia="ru-RU"/>
        </w:rPr>
        <w:t xml:space="preserve"> логопеда. — М.: </w:t>
      </w:r>
      <w:proofErr w:type="spellStart"/>
      <w:r w:rsidRPr="00A158BE">
        <w:rPr>
          <w:rFonts w:ascii="Times New Roman" w:eastAsia="Times New Roman" w:hAnsi="Times New Roman" w:cs="Times New Roman"/>
          <w:color w:val="000000"/>
          <w:spacing w:val="7"/>
          <w:sz w:val="24"/>
          <w:szCs w:val="24"/>
          <w:lang w:eastAsia="ru-RU"/>
        </w:rPr>
        <w:t>Гуманит</w:t>
      </w:r>
      <w:proofErr w:type="spellEnd"/>
      <w:r w:rsidRPr="00A158BE">
        <w:rPr>
          <w:rFonts w:ascii="Times New Roman" w:eastAsia="Times New Roman" w:hAnsi="Times New Roman" w:cs="Times New Roman"/>
          <w:color w:val="000000"/>
          <w:spacing w:val="7"/>
          <w:sz w:val="24"/>
          <w:szCs w:val="24"/>
          <w:lang w:eastAsia="ru-RU"/>
        </w:rPr>
        <w:t xml:space="preserve">. изд. центр ВЛАДОС, </w:t>
      </w:r>
      <w:r w:rsidRPr="00A158BE">
        <w:rPr>
          <w:rFonts w:ascii="Times New Roman" w:eastAsia="Times New Roman" w:hAnsi="Times New Roman" w:cs="Times New Roman"/>
          <w:color w:val="000000"/>
          <w:spacing w:val="-3"/>
          <w:sz w:val="24"/>
          <w:szCs w:val="24"/>
          <w:lang w:eastAsia="ru-RU"/>
        </w:rPr>
        <w:t>1998. — 224 с.: ил.</w:t>
      </w:r>
    </w:p>
    <w:p w:rsidR="00C964D5" w:rsidRDefault="00C964D5" w:rsidP="00A158BE">
      <w:pPr>
        <w:spacing w:after="0" w:line="315" w:lineRule="atLeast"/>
        <w:ind w:left="165"/>
        <w:jc w:val="both"/>
        <w:textAlignment w:val="baseline"/>
        <w:rPr>
          <w:rFonts w:ascii="Times New Roman" w:hAnsi="Times New Roman" w:cs="Times New Roman"/>
          <w:sz w:val="24"/>
          <w:szCs w:val="24"/>
        </w:rPr>
      </w:pPr>
    </w:p>
    <w:p w:rsidR="00514287" w:rsidRDefault="00514287" w:rsidP="00A158BE">
      <w:pPr>
        <w:spacing w:after="0" w:line="315" w:lineRule="atLeast"/>
        <w:ind w:left="165"/>
        <w:jc w:val="both"/>
        <w:textAlignment w:val="baseline"/>
        <w:rPr>
          <w:rFonts w:ascii="Times New Roman" w:hAnsi="Times New Roman" w:cs="Times New Roman"/>
          <w:b/>
          <w:sz w:val="24"/>
          <w:szCs w:val="24"/>
        </w:rPr>
      </w:pPr>
    </w:p>
    <w:p w:rsidR="00514287" w:rsidRDefault="00514287" w:rsidP="00A158BE">
      <w:pPr>
        <w:spacing w:after="0" w:line="315" w:lineRule="atLeast"/>
        <w:ind w:left="165"/>
        <w:jc w:val="both"/>
        <w:textAlignment w:val="baseline"/>
        <w:rPr>
          <w:rFonts w:ascii="Times New Roman" w:hAnsi="Times New Roman" w:cs="Times New Roman"/>
          <w:b/>
          <w:sz w:val="24"/>
          <w:szCs w:val="24"/>
        </w:rPr>
      </w:pPr>
    </w:p>
    <w:p w:rsidR="00514287" w:rsidRDefault="00514287" w:rsidP="00A158BE">
      <w:pPr>
        <w:spacing w:after="0" w:line="315" w:lineRule="atLeast"/>
        <w:ind w:left="165"/>
        <w:jc w:val="both"/>
        <w:textAlignment w:val="baseline"/>
        <w:rPr>
          <w:rFonts w:ascii="Times New Roman" w:hAnsi="Times New Roman" w:cs="Times New Roman"/>
          <w:b/>
          <w:sz w:val="24"/>
          <w:szCs w:val="24"/>
        </w:rPr>
      </w:pPr>
    </w:p>
    <w:p w:rsidR="00514287" w:rsidRDefault="00514287" w:rsidP="00A158BE">
      <w:pPr>
        <w:spacing w:after="0" w:line="315" w:lineRule="atLeast"/>
        <w:ind w:left="165"/>
        <w:jc w:val="both"/>
        <w:textAlignment w:val="baseline"/>
        <w:rPr>
          <w:rFonts w:ascii="Times New Roman" w:hAnsi="Times New Roman" w:cs="Times New Roman"/>
          <w:b/>
          <w:sz w:val="24"/>
          <w:szCs w:val="24"/>
        </w:rPr>
      </w:pPr>
    </w:p>
    <w:p w:rsidR="00514287" w:rsidRPr="00514287" w:rsidRDefault="00514287" w:rsidP="00A158BE">
      <w:pPr>
        <w:spacing w:after="0" w:line="315" w:lineRule="atLeast"/>
        <w:ind w:left="165"/>
        <w:jc w:val="both"/>
        <w:textAlignment w:val="baseline"/>
        <w:rPr>
          <w:rFonts w:ascii="Times New Roman" w:hAnsi="Times New Roman" w:cs="Times New Roman"/>
          <w:b/>
          <w:sz w:val="24"/>
          <w:szCs w:val="24"/>
        </w:rPr>
      </w:pPr>
      <w:r w:rsidRPr="00514287">
        <w:rPr>
          <w:rFonts w:ascii="Times New Roman" w:hAnsi="Times New Roman" w:cs="Times New Roman"/>
          <w:b/>
          <w:sz w:val="24"/>
          <w:szCs w:val="24"/>
        </w:rPr>
        <w:t>Приложение</w:t>
      </w:r>
    </w:p>
    <w:p w:rsidR="00514287" w:rsidRPr="00DC7570" w:rsidRDefault="00514287" w:rsidP="00514287">
      <w:pPr>
        <w:pStyle w:val="a3"/>
        <w:jc w:val="center"/>
        <w:rPr>
          <w:rFonts w:ascii="Times New Roman" w:hAnsi="Times New Roman" w:cs="Times New Roman"/>
          <w:sz w:val="28"/>
          <w:szCs w:val="28"/>
        </w:rPr>
      </w:pPr>
      <w:r w:rsidRPr="00DC7570">
        <w:rPr>
          <w:rFonts w:ascii="Times New Roman" w:eastAsia="Times New Roman" w:hAnsi="Times New Roman" w:cs="Times New Roman"/>
          <w:b/>
          <w:kern w:val="36"/>
          <w:sz w:val="28"/>
          <w:szCs w:val="28"/>
          <w:lang w:eastAsia="ru-RU"/>
        </w:rPr>
        <w:t>Конспект открытого занятия по развитию речи.</w:t>
      </w:r>
      <w:r w:rsidRPr="00DC7570">
        <w:rPr>
          <w:rFonts w:ascii="Times New Roman" w:eastAsia="Times New Roman" w:hAnsi="Times New Roman" w:cs="Times New Roman"/>
          <w:b/>
          <w:kern w:val="36"/>
          <w:sz w:val="28"/>
          <w:szCs w:val="28"/>
          <w:lang w:eastAsia="ru-RU"/>
        </w:rPr>
        <w:br/>
        <w:t>Драматизация сказки «Теремок»</w:t>
      </w:r>
    </w:p>
    <w:p w:rsidR="00514287" w:rsidRPr="00DC7570" w:rsidRDefault="00514287" w:rsidP="00514287">
      <w:pPr>
        <w:pStyle w:val="a3"/>
        <w:jc w:val="right"/>
        <w:rPr>
          <w:rFonts w:ascii="Times New Roman" w:hAnsi="Times New Roman" w:cs="Times New Roman"/>
          <w:sz w:val="24"/>
          <w:szCs w:val="24"/>
        </w:rPr>
      </w:pPr>
      <w:r w:rsidRPr="00DC7570">
        <w:rPr>
          <w:rFonts w:ascii="Times New Roman" w:hAnsi="Times New Roman" w:cs="Times New Roman"/>
          <w:sz w:val="24"/>
          <w:szCs w:val="24"/>
        </w:rPr>
        <w:t>подготовила: Руденко Эльвира Владимировна</w:t>
      </w:r>
    </w:p>
    <w:p w:rsidR="00514287" w:rsidRPr="00DC7570" w:rsidRDefault="00514287" w:rsidP="00514287">
      <w:pPr>
        <w:pStyle w:val="a3"/>
        <w:jc w:val="right"/>
        <w:rPr>
          <w:rFonts w:ascii="Times New Roman" w:hAnsi="Times New Roman" w:cs="Times New Roman"/>
          <w:sz w:val="24"/>
          <w:szCs w:val="24"/>
        </w:rPr>
      </w:pPr>
      <w:r w:rsidRPr="00DC7570">
        <w:rPr>
          <w:rFonts w:ascii="Times New Roman" w:hAnsi="Times New Roman" w:cs="Times New Roman"/>
          <w:sz w:val="24"/>
          <w:szCs w:val="24"/>
        </w:rPr>
        <w:t>учитель - логопед</w:t>
      </w:r>
    </w:p>
    <w:p w:rsidR="00514287" w:rsidRPr="00DC7570" w:rsidRDefault="00514287" w:rsidP="00514287">
      <w:pPr>
        <w:pStyle w:val="a3"/>
        <w:jc w:val="right"/>
        <w:rPr>
          <w:rFonts w:ascii="Times New Roman" w:hAnsi="Times New Roman" w:cs="Times New Roman"/>
          <w:sz w:val="24"/>
          <w:szCs w:val="24"/>
        </w:rPr>
      </w:pPr>
      <w:r w:rsidRPr="00DC7570">
        <w:rPr>
          <w:rFonts w:ascii="Times New Roman" w:hAnsi="Times New Roman" w:cs="Times New Roman"/>
          <w:sz w:val="24"/>
          <w:szCs w:val="24"/>
        </w:rPr>
        <w:t>ГБОУ школы-интерната№2 г. Сочи</w:t>
      </w:r>
    </w:p>
    <w:p w:rsidR="00514287" w:rsidRPr="00DC7570" w:rsidRDefault="00514287" w:rsidP="00514287">
      <w:pPr>
        <w:shd w:val="clear" w:color="auto" w:fill="FFFFFF"/>
        <w:spacing w:after="0" w:line="450" w:lineRule="atLeast"/>
        <w:jc w:val="center"/>
        <w:outlineLvl w:val="0"/>
        <w:rPr>
          <w:rFonts w:ascii="Times New Roman" w:eastAsia="Times New Roman" w:hAnsi="Times New Roman" w:cs="Times New Roman"/>
          <w:b/>
          <w:kern w:val="36"/>
          <w:sz w:val="24"/>
          <w:szCs w:val="24"/>
          <w:lang w:eastAsia="ru-RU"/>
        </w:rPr>
      </w:pP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u w:val="single"/>
          <w:lang w:eastAsia="ru-RU"/>
        </w:rPr>
        <w:t>Программное содержание:</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1. Учить пересказывать сказку, пополнять и активизировать словарь детей.</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2. Учить следовать сюжетной линии.</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3. Закрепить умение детей выражать образы героев в движении, мимике, эмоциях</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4. Вызывать чувство заботы, сострадания.</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5. Вызывать интерес к театрализованной деятельности.</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u w:val="single"/>
          <w:lang w:eastAsia="ru-RU"/>
        </w:rPr>
        <w:t>Материал и оборудование:</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 маски и костюмы для детей: мышь, лягушка, волк, лиса, медведь;</w:t>
      </w:r>
      <w:proofErr w:type="gramEnd"/>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теремок;</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музыкальное сопровождение выхода героев, музыкальное сопровождение танца героев и финальной песни «Дом»</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u w:val="single"/>
          <w:lang w:eastAsia="ru-RU"/>
        </w:rPr>
        <w:t>Предварительная работа:</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Знакомство со  сказкой «Теремок».</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lastRenderedPageBreak/>
        <w:t>- Прослушивание аудио-сказки «Теремок».</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Обсуждение.</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Рассматривание иллюстраций.</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разучивание ролей, танца и финальной песни «Дом»</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u w:val="single"/>
          <w:lang w:eastAsia="ru-RU"/>
        </w:rPr>
        <w:t>Словарная работа:</w:t>
      </w:r>
    </w:p>
    <w:p w:rsidR="00514287" w:rsidRPr="00DC7570" w:rsidRDefault="00514287" w:rsidP="00514287">
      <w:pPr>
        <w:shd w:val="clear" w:color="auto" w:fill="FFFFFF"/>
        <w:spacing w:before="150" w:after="150" w:line="293" w:lineRule="atLeast"/>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Активный словарь: теремок, мышка-норушка, лягушка-квакушка, волчок-серый бочок, зайка-</w:t>
      </w:r>
      <w:proofErr w:type="spellStart"/>
      <w:r w:rsidRPr="00DC7570">
        <w:rPr>
          <w:rFonts w:ascii="Times New Roman" w:eastAsia="Times New Roman" w:hAnsi="Times New Roman" w:cs="Times New Roman"/>
          <w:sz w:val="24"/>
          <w:szCs w:val="24"/>
          <w:lang w:eastAsia="ru-RU"/>
        </w:rPr>
        <w:t>побегайка</w:t>
      </w:r>
      <w:proofErr w:type="spellEnd"/>
      <w:r w:rsidRPr="00DC7570">
        <w:rPr>
          <w:rFonts w:ascii="Times New Roman" w:eastAsia="Times New Roman" w:hAnsi="Times New Roman" w:cs="Times New Roman"/>
          <w:sz w:val="24"/>
          <w:szCs w:val="24"/>
          <w:lang w:eastAsia="ru-RU"/>
        </w:rPr>
        <w:t>, лисичка-сестричка, из лесу медведь, теремочек, невысокий.</w:t>
      </w:r>
      <w:proofErr w:type="gramEnd"/>
    </w:p>
    <w:p w:rsidR="00514287" w:rsidRPr="00DC7570" w:rsidRDefault="00514287" w:rsidP="00514287">
      <w:pPr>
        <w:shd w:val="clear" w:color="auto" w:fill="FFFFFF"/>
        <w:spacing w:before="150" w:after="150" w:line="293" w:lineRule="atLeast"/>
        <w:ind w:left="450"/>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Ход занятия</w:t>
      </w:r>
    </w:p>
    <w:p w:rsidR="00514287" w:rsidRPr="00DC7570" w:rsidRDefault="00514287" w:rsidP="00514287">
      <w:pPr>
        <w:shd w:val="clear" w:color="auto" w:fill="FFFFFF"/>
        <w:spacing w:before="100" w:beforeAutospacing="1" w:after="100" w:afterAutospacing="1" w:line="360" w:lineRule="atLeast"/>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Действующие лица:</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Рассказчик</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Мышка</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Лягушка</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Заяц</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Лиса</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Волк</w:t>
      </w:r>
    </w:p>
    <w:p w:rsidR="00514287" w:rsidRPr="00DC7570" w:rsidRDefault="00514287" w:rsidP="005142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Медведь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Роли персонажей исполняют учащиеся 2-3 классов, имеющие системное недоразвитие речи лёгкой и умеренной степени, а также учащийся, имеющий системное недоразвитие речи тяжёлой степени с синдромом Дауна  и учащийся с расстройством аутистического спектра.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полю Мышка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остановилась и пищит.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(На поляну выходит мышка с узелком и останавливается перед теремком).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r w:rsidRPr="00DC7570">
        <w:rPr>
          <w:rFonts w:ascii="Times New Roman" w:eastAsia="Times New Roman" w:hAnsi="Times New Roman" w:cs="Times New Roman"/>
          <w:sz w:val="24"/>
          <w:szCs w:val="24"/>
          <w:lang w:eastAsia="ru-RU"/>
        </w:rPr>
        <w:t> (стучит)</w:t>
      </w:r>
      <w:proofErr w:type="gramStart"/>
      <w:r w:rsidRPr="00DC7570">
        <w:rPr>
          <w:rFonts w:ascii="Times New Roman" w:eastAsia="Times New Roman" w:hAnsi="Times New Roman" w:cs="Times New Roman"/>
          <w:sz w:val="24"/>
          <w:szCs w:val="24"/>
          <w:lang w:eastAsia="ru-RU"/>
        </w:rPr>
        <w:t xml:space="preserve"> :</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(Мышка оглядывается по сторонам.</w:t>
      </w:r>
      <w:proofErr w:type="gramEnd"/>
      <w:r w:rsidRPr="00DC7570">
        <w:rPr>
          <w:rFonts w:ascii="Times New Roman" w:eastAsia="Times New Roman" w:hAnsi="Times New Roman" w:cs="Times New Roman"/>
          <w:sz w:val="24"/>
          <w:szCs w:val="24"/>
          <w:lang w:eastAsia="ru-RU"/>
        </w:rPr>
        <w:t xml:space="preserve"> Никто не отвечает. </w:t>
      </w:r>
      <w:proofErr w:type="gramStart"/>
      <w:r w:rsidRPr="00DC7570">
        <w:rPr>
          <w:rFonts w:ascii="Times New Roman" w:eastAsia="Times New Roman" w:hAnsi="Times New Roman" w:cs="Times New Roman"/>
          <w:sz w:val="24"/>
          <w:szCs w:val="24"/>
          <w:lang w:eastAsia="ru-RU"/>
        </w:rPr>
        <w:t>Входит в теремок и выглядывает из окошка).</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так чудо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Буду жить в нем и работать,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 гости звать к себе кого-то.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Лягушка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остановилась и стучит.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(Мышка исчезает в окне.</w:t>
      </w:r>
      <w:proofErr w:type="gramEnd"/>
      <w:r w:rsidRPr="00DC7570">
        <w:rPr>
          <w:rFonts w:ascii="Times New Roman" w:eastAsia="Times New Roman" w:hAnsi="Times New Roman" w:cs="Times New Roman"/>
          <w:sz w:val="24"/>
          <w:szCs w:val="24"/>
          <w:lang w:eastAsia="ru-RU"/>
        </w:rPr>
        <w:t xml:space="preserve"> </w:t>
      </w:r>
      <w:proofErr w:type="gramStart"/>
      <w:r w:rsidRPr="00DC7570">
        <w:rPr>
          <w:rFonts w:ascii="Times New Roman" w:eastAsia="Times New Roman" w:hAnsi="Times New Roman" w:cs="Times New Roman"/>
          <w:sz w:val="24"/>
          <w:szCs w:val="24"/>
          <w:lang w:eastAsia="ru-RU"/>
        </w:rPr>
        <w:t>На поляну выходит Лягушка с узелком и направляется к теремку). </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lastRenderedPageBreak/>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Мышка здесь живет норушка!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ты кто?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я – лягушка-квакушка.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Пусти меня к себе жить.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Для тебя найдется место,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Веселее жить вдвоем.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сейчас замесим тесто,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потом чайку попьем!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(Лягушка входит в теремок.</w:t>
      </w:r>
      <w:proofErr w:type="gramEnd"/>
      <w:r w:rsidRPr="00DC7570">
        <w:rPr>
          <w:rFonts w:ascii="Times New Roman" w:eastAsia="Times New Roman" w:hAnsi="Times New Roman" w:cs="Times New Roman"/>
          <w:sz w:val="24"/>
          <w:szCs w:val="24"/>
          <w:lang w:eastAsia="ru-RU"/>
        </w:rPr>
        <w:t xml:space="preserve"> Мышка исчезает в окне. </w:t>
      </w:r>
      <w:proofErr w:type="gramStart"/>
      <w:r w:rsidRPr="00DC7570">
        <w:rPr>
          <w:rFonts w:ascii="Times New Roman" w:eastAsia="Times New Roman" w:hAnsi="Times New Roman" w:cs="Times New Roman"/>
          <w:sz w:val="24"/>
          <w:szCs w:val="24"/>
          <w:lang w:eastAsia="ru-RU"/>
        </w:rPr>
        <w:t>На поляну выходит Зайчик с узелком и направляется к теремку).</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полю Зайчик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остановился и стучит.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Мышка).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Мышка-норушка.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Лягушка).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Лягушка-квакушка.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ты кто?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Зайчик: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 Зайка-</w:t>
      </w:r>
      <w:proofErr w:type="spellStart"/>
      <w:r w:rsidRPr="00DC7570">
        <w:rPr>
          <w:rFonts w:ascii="Times New Roman" w:eastAsia="Times New Roman" w:hAnsi="Times New Roman" w:cs="Times New Roman"/>
          <w:sz w:val="24"/>
          <w:szCs w:val="24"/>
          <w:lang w:eastAsia="ru-RU"/>
        </w:rPr>
        <w:t>побегайка</w:t>
      </w:r>
      <w:proofErr w:type="spellEnd"/>
      <w:r w:rsidRPr="00DC7570">
        <w:rPr>
          <w:rFonts w:ascii="Times New Roman" w:eastAsia="Times New Roman" w:hAnsi="Times New Roman" w:cs="Times New Roman"/>
          <w:sz w:val="24"/>
          <w:szCs w:val="24"/>
          <w:lang w:eastAsia="ru-RU"/>
        </w:rPr>
        <w:t>.</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 и лягушка (хором)</w:t>
      </w:r>
      <w:r w:rsidRPr="00DC7570">
        <w:rPr>
          <w:rFonts w:ascii="Times New Roman" w:eastAsia="Times New Roman" w:hAnsi="Times New Roman" w:cs="Times New Roman"/>
          <w:sz w:val="24"/>
          <w:szCs w:val="24"/>
          <w:lang w:eastAsia="ru-RU"/>
        </w:rPr>
        <w:t>:</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Так и быть, </w:t>
      </w:r>
      <w:proofErr w:type="gramStart"/>
      <w:r w:rsidRPr="00DC7570">
        <w:rPr>
          <w:rFonts w:ascii="Times New Roman" w:eastAsia="Times New Roman" w:hAnsi="Times New Roman" w:cs="Times New Roman"/>
          <w:sz w:val="24"/>
          <w:szCs w:val="24"/>
          <w:lang w:eastAsia="ru-RU"/>
        </w:rPr>
        <w:t>пожалуй</w:t>
      </w:r>
      <w:proofErr w:type="gramEnd"/>
      <w:r w:rsidRPr="00DC7570">
        <w:rPr>
          <w:rFonts w:ascii="Times New Roman" w:eastAsia="Times New Roman" w:hAnsi="Times New Roman" w:cs="Times New Roman"/>
          <w:sz w:val="24"/>
          <w:szCs w:val="24"/>
          <w:lang w:eastAsia="ru-RU"/>
        </w:rPr>
        <w:t xml:space="preserve"> в дом,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Веселее жить втроем.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(Зайчик заходит в дом.</w:t>
      </w:r>
      <w:proofErr w:type="gramEnd"/>
      <w:r w:rsidRPr="00DC7570">
        <w:rPr>
          <w:rFonts w:ascii="Times New Roman" w:eastAsia="Times New Roman" w:hAnsi="Times New Roman" w:cs="Times New Roman"/>
          <w:sz w:val="24"/>
          <w:szCs w:val="24"/>
          <w:lang w:eastAsia="ru-RU"/>
        </w:rPr>
        <w:t xml:space="preserve"> Мышка и Лягушка исчезают в окне.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 </w:t>
      </w:r>
      <w:proofErr w:type="gramStart"/>
      <w:r w:rsidRPr="00DC7570">
        <w:rPr>
          <w:rFonts w:ascii="Times New Roman" w:eastAsia="Times New Roman" w:hAnsi="Times New Roman" w:cs="Times New Roman"/>
          <w:sz w:val="24"/>
          <w:szCs w:val="24"/>
          <w:lang w:eastAsia="ru-RU"/>
        </w:rPr>
        <w:t>На поляну выходит Лиса с узелком и направляется к теремку).</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полю Лисонька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остановилась и стучит.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Мышка-норушка.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lastRenderedPageBreak/>
        <w:t>(Из окна выглядывает 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Лягушка-квакушка.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Заяц).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Зайка-</w:t>
      </w:r>
      <w:proofErr w:type="spellStart"/>
      <w:r w:rsidRPr="00DC7570">
        <w:rPr>
          <w:rFonts w:ascii="Times New Roman" w:eastAsia="Times New Roman" w:hAnsi="Times New Roman" w:cs="Times New Roman"/>
          <w:sz w:val="24"/>
          <w:szCs w:val="24"/>
          <w:lang w:eastAsia="ru-RU"/>
        </w:rPr>
        <w:t>побегайка</w:t>
      </w:r>
      <w:proofErr w:type="spellEnd"/>
      <w:r w:rsidRPr="00DC7570">
        <w:rPr>
          <w:rFonts w:ascii="Times New Roman" w:eastAsia="Times New Roman" w:hAnsi="Times New Roman" w:cs="Times New Roman"/>
          <w:sz w:val="24"/>
          <w:szCs w:val="24"/>
          <w:lang w:eastAsia="ru-RU"/>
        </w:rPr>
        <w:t>.</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ты кто?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лисичка-сестричка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Знают все меня в лесу!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Зайчик: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Место ей найдется!</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Заходи, кума, смелее,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как раз готов обед.</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Вместе будет веселее!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Лучше дома в мире нет!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(Лиса заходит в домик.</w:t>
      </w:r>
      <w:proofErr w:type="gramEnd"/>
      <w:r w:rsidRPr="00DC7570">
        <w:rPr>
          <w:rFonts w:ascii="Times New Roman" w:eastAsia="Times New Roman" w:hAnsi="Times New Roman" w:cs="Times New Roman"/>
          <w:sz w:val="24"/>
          <w:szCs w:val="24"/>
          <w:lang w:eastAsia="ru-RU"/>
        </w:rPr>
        <w:t xml:space="preserve"> </w:t>
      </w:r>
      <w:proofErr w:type="gramStart"/>
      <w:r w:rsidRPr="00DC7570">
        <w:rPr>
          <w:rFonts w:ascii="Times New Roman" w:eastAsia="Times New Roman" w:hAnsi="Times New Roman" w:cs="Times New Roman"/>
          <w:sz w:val="24"/>
          <w:szCs w:val="24"/>
          <w:lang w:eastAsia="ru-RU"/>
        </w:rPr>
        <w:t>На поляну выходит Волк с узелком и направляется к теремку).</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полю Волчок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остановился и стучит.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Волк: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Мышка-норушка.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Лягушка-квакушка.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Зайчик-</w:t>
      </w:r>
      <w:proofErr w:type="spellStart"/>
      <w:r w:rsidRPr="00DC7570">
        <w:rPr>
          <w:rFonts w:ascii="Times New Roman" w:eastAsia="Times New Roman" w:hAnsi="Times New Roman" w:cs="Times New Roman"/>
          <w:sz w:val="24"/>
          <w:szCs w:val="24"/>
          <w:lang w:eastAsia="ru-RU"/>
        </w:rPr>
        <w:t>побегайчик</w:t>
      </w:r>
      <w:proofErr w:type="spellEnd"/>
      <w:r w:rsidRPr="00DC7570">
        <w:rPr>
          <w:rFonts w:ascii="Times New Roman" w:eastAsia="Times New Roman" w:hAnsi="Times New Roman" w:cs="Times New Roman"/>
          <w:sz w:val="24"/>
          <w:szCs w:val="24"/>
          <w:lang w:eastAsia="ru-RU"/>
        </w:rPr>
        <w:t>.</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Лиса – всему лесу краса.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Все (вместе):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ты кто?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Волк: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Я </w:t>
      </w:r>
      <w:proofErr w:type="gramStart"/>
      <w:r w:rsidRPr="00DC7570">
        <w:rPr>
          <w:rFonts w:ascii="Times New Roman" w:eastAsia="Times New Roman" w:hAnsi="Times New Roman" w:cs="Times New Roman"/>
          <w:sz w:val="24"/>
          <w:szCs w:val="24"/>
          <w:lang w:eastAsia="ru-RU"/>
        </w:rPr>
        <w:t>Волчок-серый</w:t>
      </w:r>
      <w:proofErr w:type="gramEnd"/>
      <w:r w:rsidRPr="00DC7570">
        <w:rPr>
          <w:rFonts w:ascii="Times New Roman" w:eastAsia="Times New Roman" w:hAnsi="Times New Roman" w:cs="Times New Roman"/>
          <w:sz w:val="24"/>
          <w:szCs w:val="24"/>
          <w:lang w:eastAsia="ru-RU"/>
        </w:rPr>
        <w:t xml:space="preserve"> бочок.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Зайчик: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Ладно, Серый, заходи,</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Только не кусайся!</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Сразу выгоним, учти,</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Коль обидишь Зайца!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lastRenderedPageBreak/>
        <w:t>(Волк заходит в дом.</w:t>
      </w:r>
      <w:proofErr w:type="gramEnd"/>
      <w:r w:rsidRPr="00DC7570">
        <w:rPr>
          <w:rFonts w:ascii="Times New Roman" w:eastAsia="Times New Roman" w:hAnsi="Times New Roman" w:cs="Times New Roman"/>
          <w:sz w:val="24"/>
          <w:szCs w:val="24"/>
          <w:lang w:eastAsia="ru-RU"/>
        </w:rPr>
        <w:t xml:space="preserve"> </w:t>
      </w:r>
      <w:proofErr w:type="gramStart"/>
      <w:r w:rsidRPr="00DC7570">
        <w:rPr>
          <w:rFonts w:ascii="Times New Roman" w:eastAsia="Times New Roman" w:hAnsi="Times New Roman" w:cs="Times New Roman"/>
          <w:sz w:val="24"/>
          <w:szCs w:val="24"/>
          <w:lang w:eastAsia="ru-RU"/>
        </w:rPr>
        <w:t>Все прячутся).  </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Тесновато вшестером.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Так случилось: в теремочке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Нет пустого уголочка.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 тесноте, да не в обиде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Все живут, беды не видя.</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Звери танцуют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(На поляну выходит Медведь с узелком и направляется к теремку).</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Рассказчик: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Стоит в поле теремок,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Он не низок, не высок, не высок.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по полю, полю Мишка бежит,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У дверей остановился и стучит.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Медведь: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Кто, кто в теремочке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Кто, кто в </w:t>
      </w:r>
      <w:proofErr w:type="gramStart"/>
      <w:r w:rsidRPr="00DC7570">
        <w:rPr>
          <w:rFonts w:ascii="Times New Roman" w:eastAsia="Times New Roman" w:hAnsi="Times New Roman" w:cs="Times New Roman"/>
          <w:sz w:val="24"/>
          <w:szCs w:val="24"/>
          <w:lang w:eastAsia="ru-RU"/>
        </w:rPr>
        <w:t>невысоком</w:t>
      </w:r>
      <w:proofErr w:type="gramEnd"/>
      <w:r w:rsidRPr="00DC7570">
        <w:rPr>
          <w:rFonts w:ascii="Times New Roman" w:eastAsia="Times New Roman" w:hAnsi="Times New Roman" w:cs="Times New Roman"/>
          <w:sz w:val="24"/>
          <w:szCs w:val="24"/>
          <w:lang w:eastAsia="ru-RU"/>
        </w:rPr>
        <w:t xml:space="preserve"> живет?</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Мышка-норушка.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Лягушка: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Лягушка-квакушка.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Заяц: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Зайчик-</w:t>
      </w:r>
      <w:proofErr w:type="spellStart"/>
      <w:r w:rsidRPr="00DC7570">
        <w:rPr>
          <w:rFonts w:ascii="Times New Roman" w:eastAsia="Times New Roman" w:hAnsi="Times New Roman" w:cs="Times New Roman"/>
          <w:sz w:val="24"/>
          <w:szCs w:val="24"/>
          <w:lang w:eastAsia="ru-RU"/>
        </w:rPr>
        <w:t>побегайчик</w:t>
      </w:r>
      <w:proofErr w:type="spellEnd"/>
      <w:r w:rsidRPr="00DC7570">
        <w:rPr>
          <w:rFonts w:ascii="Times New Roman" w:eastAsia="Times New Roman" w:hAnsi="Times New Roman" w:cs="Times New Roman"/>
          <w:sz w:val="24"/>
          <w:szCs w:val="24"/>
          <w:lang w:eastAsia="ru-RU"/>
        </w:rPr>
        <w:t>.</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(Из окна выглядывает 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Лиса: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Лиса – всему лесу краса.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Волк: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Я </w:t>
      </w:r>
      <w:proofErr w:type="gramStart"/>
      <w:r w:rsidRPr="00DC7570">
        <w:rPr>
          <w:rFonts w:ascii="Times New Roman" w:eastAsia="Times New Roman" w:hAnsi="Times New Roman" w:cs="Times New Roman"/>
          <w:sz w:val="24"/>
          <w:szCs w:val="24"/>
          <w:lang w:eastAsia="ru-RU"/>
        </w:rPr>
        <w:t>Волчок-серый</w:t>
      </w:r>
      <w:proofErr w:type="gramEnd"/>
      <w:r w:rsidRPr="00DC7570">
        <w:rPr>
          <w:rFonts w:ascii="Times New Roman" w:eastAsia="Times New Roman" w:hAnsi="Times New Roman" w:cs="Times New Roman"/>
          <w:sz w:val="24"/>
          <w:szCs w:val="24"/>
          <w:lang w:eastAsia="ru-RU"/>
        </w:rPr>
        <w:t xml:space="preserve"> бочок.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Все (вместе):</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ты кто?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Медведь: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я – из лесу медведь,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Буду с вами песни петь.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Меду дам я вам, друзья,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Если впустите меня.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Все (хором):</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Нет, Медведь, не надо!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Медведь (обиженно):</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Зря вы так. Я пригожусь!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Больно ты огромен.</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Медведь: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Да не бойтесь, помещусь.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Я в запросах скромен.</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proofErr w:type="gramStart"/>
      <w:r w:rsidRPr="00DC7570">
        <w:rPr>
          <w:rFonts w:ascii="Times New Roman" w:eastAsia="Times New Roman" w:hAnsi="Times New Roman" w:cs="Times New Roman"/>
          <w:sz w:val="24"/>
          <w:szCs w:val="24"/>
          <w:lang w:eastAsia="ru-RU"/>
        </w:rPr>
        <w:t>(Медведь лезет в теремок.</w:t>
      </w:r>
      <w:proofErr w:type="gramEnd"/>
      <w:r w:rsidRPr="00DC7570">
        <w:rPr>
          <w:rFonts w:ascii="Times New Roman" w:eastAsia="Times New Roman" w:hAnsi="Times New Roman" w:cs="Times New Roman"/>
          <w:sz w:val="24"/>
          <w:szCs w:val="24"/>
          <w:lang w:eastAsia="ru-RU"/>
        </w:rPr>
        <w:t xml:space="preserve"> </w:t>
      </w:r>
      <w:proofErr w:type="gramStart"/>
      <w:r w:rsidRPr="00DC7570">
        <w:rPr>
          <w:rFonts w:ascii="Times New Roman" w:eastAsia="Times New Roman" w:hAnsi="Times New Roman" w:cs="Times New Roman"/>
          <w:sz w:val="24"/>
          <w:szCs w:val="24"/>
          <w:lang w:eastAsia="ru-RU"/>
        </w:rPr>
        <w:t>Дом начинает шататься и падает).</w:t>
      </w:r>
      <w:proofErr w:type="gramEnd"/>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Медведь (с чувством вины):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Что я братцы натворил?</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lastRenderedPageBreak/>
        <w:t>Теремочек развалил!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Мышка:</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Ладно, ты не плачь, дружок,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Построим новый теремок!</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b/>
          <w:bCs/>
          <w:sz w:val="24"/>
          <w:szCs w:val="24"/>
          <w:lang w:eastAsia="ru-RU"/>
        </w:rPr>
        <w:t>Ведущий:</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xml:space="preserve">Все </w:t>
      </w:r>
      <w:proofErr w:type="gramStart"/>
      <w:r w:rsidRPr="00DC7570">
        <w:rPr>
          <w:rFonts w:ascii="Times New Roman" w:eastAsia="Times New Roman" w:hAnsi="Times New Roman" w:cs="Times New Roman"/>
          <w:sz w:val="24"/>
          <w:szCs w:val="24"/>
          <w:lang w:eastAsia="ru-RU"/>
        </w:rPr>
        <w:t>зверята</w:t>
      </w:r>
      <w:proofErr w:type="gramEnd"/>
      <w:r w:rsidRPr="00DC7570">
        <w:rPr>
          <w:rFonts w:ascii="Times New Roman" w:eastAsia="Times New Roman" w:hAnsi="Times New Roman" w:cs="Times New Roman"/>
          <w:sz w:val="24"/>
          <w:szCs w:val="24"/>
          <w:lang w:eastAsia="ru-RU"/>
        </w:rPr>
        <w:t xml:space="preserve"> подружились.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Вот как в сказке получилось.</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Тут и сказочке конец,</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А кто слушал — молодец! </w:t>
      </w:r>
    </w:p>
    <w:p w:rsidR="00514287" w:rsidRPr="00DC7570" w:rsidRDefault="00514287" w:rsidP="00514287">
      <w:pPr>
        <w:shd w:val="clear" w:color="auto" w:fill="FFFFFF"/>
        <w:spacing w:after="0" w:line="240" w:lineRule="auto"/>
        <w:rPr>
          <w:rFonts w:ascii="Times New Roman" w:eastAsia="Times New Roman" w:hAnsi="Times New Roman" w:cs="Times New Roman"/>
          <w:sz w:val="24"/>
          <w:szCs w:val="24"/>
          <w:lang w:eastAsia="ru-RU"/>
        </w:rPr>
      </w:pPr>
      <w:r w:rsidRPr="00DC7570">
        <w:rPr>
          <w:rFonts w:ascii="Times New Roman" w:eastAsia="Times New Roman" w:hAnsi="Times New Roman" w:cs="Times New Roman"/>
          <w:sz w:val="24"/>
          <w:szCs w:val="24"/>
          <w:lang w:eastAsia="ru-RU"/>
        </w:rPr>
        <w:t> </w:t>
      </w:r>
    </w:p>
    <w:p w:rsidR="00514287" w:rsidRPr="00DC7570" w:rsidRDefault="00514287" w:rsidP="00514287">
      <w:pPr>
        <w:rPr>
          <w:rFonts w:ascii="Times New Roman" w:hAnsi="Times New Roman" w:cs="Times New Roman"/>
          <w:sz w:val="24"/>
          <w:szCs w:val="24"/>
        </w:rPr>
      </w:pPr>
      <w:r w:rsidRPr="00DC7570">
        <w:rPr>
          <w:rFonts w:ascii="Times New Roman" w:hAnsi="Times New Roman" w:cs="Times New Roman"/>
          <w:sz w:val="24"/>
          <w:szCs w:val="24"/>
        </w:rPr>
        <w:t>Исполнение финальной песни о доме, поклон зрителям.</w:t>
      </w:r>
    </w:p>
    <w:p w:rsidR="00514287" w:rsidRPr="00DC7570" w:rsidRDefault="00514287" w:rsidP="00514287">
      <w:pPr>
        <w:rPr>
          <w:rFonts w:ascii="Times New Roman" w:hAnsi="Times New Roman" w:cs="Times New Roman"/>
          <w:sz w:val="24"/>
          <w:szCs w:val="24"/>
        </w:rPr>
      </w:pPr>
      <w:r w:rsidRPr="00DC7570">
        <w:rPr>
          <w:rFonts w:ascii="Times New Roman" w:hAnsi="Times New Roman" w:cs="Times New Roman"/>
          <w:noProof/>
          <w:sz w:val="24"/>
          <w:szCs w:val="24"/>
          <w:lang w:eastAsia="ru-RU"/>
        </w:rPr>
        <w:drawing>
          <wp:inline distT="0" distB="0" distL="0" distR="0" wp14:anchorId="613A45B4" wp14:editId="1391061A">
            <wp:extent cx="5940425" cy="3558067"/>
            <wp:effectExtent l="0" t="0" r="3175" b="4445"/>
            <wp:docPr id="1" name="Рисунок 1" descr="D:\фото\школа-инт\IMAG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школа-инт\IMAG11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558067"/>
                    </a:xfrm>
                    <a:prstGeom prst="rect">
                      <a:avLst/>
                    </a:prstGeom>
                    <a:noFill/>
                    <a:ln>
                      <a:noFill/>
                    </a:ln>
                  </pic:spPr>
                </pic:pic>
              </a:graphicData>
            </a:graphic>
          </wp:inline>
        </w:drawing>
      </w:r>
    </w:p>
    <w:p w:rsidR="00514287" w:rsidRPr="00DC7570" w:rsidRDefault="00514287" w:rsidP="00514287">
      <w:pPr>
        <w:rPr>
          <w:rFonts w:ascii="Times New Roman" w:hAnsi="Times New Roman" w:cs="Times New Roman"/>
          <w:sz w:val="24"/>
          <w:szCs w:val="24"/>
        </w:rPr>
      </w:pPr>
    </w:p>
    <w:p w:rsidR="00514287" w:rsidRPr="00DC7570" w:rsidRDefault="00514287" w:rsidP="00514287">
      <w:pPr>
        <w:rPr>
          <w:rFonts w:ascii="Times New Roman" w:hAnsi="Times New Roman" w:cs="Times New Roman"/>
          <w:sz w:val="24"/>
          <w:szCs w:val="24"/>
        </w:rPr>
      </w:pPr>
      <w:r w:rsidRPr="00DC7570">
        <w:rPr>
          <w:rFonts w:ascii="Times New Roman" w:hAnsi="Times New Roman" w:cs="Times New Roman"/>
          <w:noProof/>
          <w:sz w:val="24"/>
          <w:szCs w:val="24"/>
          <w:lang w:eastAsia="ru-RU"/>
        </w:rPr>
        <w:lastRenderedPageBreak/>
        <w:drawing>
          <wp:inline distT="0" distB="0" distL="0" distR="0" wp14:anchorId="3DA3C2A7" wp14:editId="4E6F44C7">
            <wp:extent cx="5940425" cy="3558067"/>
            <wp:effectExtent l="0" t="0" r="3175" b="4445"/>
            <wp:docPr id="2" name="Рисунок 2" descr="D:\фото\школа-инт\IMAG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школа-инт\IMAG1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558067"/>
                    </a:xfrm>
                    <a:prstGeom prst="rect">
                      <a:avLst/>
                    </a:prstGeom>
                    <a:noFill/>
                    <a:ln>
                      <a:noFill/>
                    </a:ln>
                  </pic:spPr>
                </pic:pic>
              </a:graphicData>
            </a:graphic>
          </wp:inline>
        </w:drawing>
      </w:r>
    </w:p>
    <w:p w:rsidR="00514287" w:rsidRPr="00A158BE" w:rsidRDefault="00514287" w:rsidP="00A158BE">
      <w:pPr>
        <w:spacing w:after="0" w:line="315" w:lineRule="atLeast"/>
        <w:ind w:left="165"/>
        <w:jc w:val="both"/>
        <w:textAlignment w:val="baseline"/>
        <w:rPr>
          <w:rFonts w:ascii="Times New Roman" w:hAnsi="Times New Roman" w:cs="Times New Roman"/>
          <w:sz w:val="24"/>
          <w:szCs w:val="24"/>
        </w:rPr>
      </w:pPr>
    </w:p>
    <w:sectPr w:rsidR="00514287" w:rsidRPr="00A15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45DB1"/>
    <w:multiLevelType w:val="multilevel"/>
    <w:tmpl w:val="582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78053D"/>
    <w:multiLevelType w:val="multilevel"/>
    <w:tmpl w:val="6B2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0D"/>
    <w:rsid w:val="00256406"/>
    <w:rsid w:val="00415391"/>
    <w:rsid w:val="00441E0D"/>
    <w:rsid w:val="004D3975"/>
    <w:rsid w:val="00514287"/>
    <w:rsid w:val="00536D33"/>
    <w:rsid w:val="00580E2E"/>
    <w:rsid w:val="008C00BC"/>
    <w:rsid w:val="00A158BE"/>
    <w:rsid w:val="00B36434"/>
    <w:rsid w:val="00C9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287"/>
    <w:pPr>
      <w:spacing w:after="0" w:line="240" w:lineRule="auto"/>
    </w:pPr>
  </w:style>
  <w:style w:type="paragraph" w:styleId="a4">
    <w:name w:val="Balloon Text"/>
    <w:basedOn w:val="a"/>
    <w:link w:val="a5"/>
    <w:uiPriority w:val="99"/>
    <w:semiHidden/>
    <w:unhideWhenUsed/>
    <w:rsid w:val="005142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287"/>
    <w:pPr>
      <w:spacing w:after="0" w:line="240" w:lineRule="auto"/>
    </w:pPr>
  </w:style>
  <w:style w:type="paragraph" w:styleId="a4">
    <w:name w:val="Balloon Text"/>
    <w:basedOn w:val="a"/>
    <w:link w:val="a5"/>
    <w:uiPriority w:val="99"/>
    <w:semiHidden/>
    <w:unhideWhenUsed/>
    <w:rsid w:val="005142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2016-03-23T06:37:00Z</dcterms:created>
  <dcterms:modified xsi:type="dcterms:W3CDTF">2016-03-23T06:37:00Z</dcterms:modified>
</cp:coreProperties>
</file>